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C4F" w:rsidRPr="00E475E0" w:rsidRDefault="005D4C4F" w:rsidP="005D4C4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36"/>
          <w:szCs w:val="36"/>
        </w:rPr>
      </w:pPr>
    </w:p>
    <w:p w:rsidR="00B0772C" w:rsidRPr="00E475E0" w:rsidRDefault="005D4C4F" w:rsidP="005D4C4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36"/>
          <w:szCs w:val="36"/>
        </w:rPr>
      </w:pPr>
      <w:r w:rsidRPr="00E475E0">
        <w:rPr>
          <w:rFonts w:ascii="Arial" w:hAnsi="Arial" w:cs="Arial"/>
          <w:b/>
          <w:bCs/>
          <w:sz w:val="36"/>
          <w:szCs w:val="36"/>
        </w:rPr>
        <w:t>B</w:t>
      </w:r>
      <w:r w:rsidR="00C75734" w:rsidRPr="00E475E0">
        <w:rPr>
          <w:rFonts w:ascii="Arial" w:hAnsi="Arial" w:cs="Arial"/>
          <w:b/>
          <w:bCs/>
          <w:sz w:val="36"/>
          <w:szCs w:val="36"/>
        </w:rPr>
        <w:t>TS</w:t>
      </w:r>
    </w:p>
    <w:p w:rsidR="005D4C4F" w:rsidRPr="00E475E0" w:rsidRDefault="005D4C4F" w:rsidP="005D4C4F">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rPr>
      </w:pPr>
    </w:p>
    <w:p w:rsidR="00C75734" w:rsidRPr="00E475E0" w:rsidRDefault="00C75734" w:rsidP="00C75734">
      <w:pPr>
        <w:rPr>
          <w:rFonts w:ascii="Arial" w:hAnsi="Arial" w:cs="Arial"/>
        </w:rPr>
      </w:pPr>
    </w:p>
    <w:p w:rsidR="00C75734" w:rsidRDefault="00C75734" w:rsidP="00C75734">
      <w:pPr>
        <w:rPr>
          <w:rFonts w:ascii="Arial" w:hAnsi="Arial" w:cs="Arial"/>
        </w:rPr>
      </w:pPr>
    </w:p>
    <w:p w:rsidR="002F1021" w:rsidRPr="00E475E0" w:rsidRDefault="002F1021" w:rsidP="00C75734">
      <w:pPr>
        <w:rPr>
          <w:rFonts w:ascii="Arial" w:hAnsi="Arial" w:cs="Arial"/>
        </w:rPr>
      </w:pPr>
    </w:p>
    <w:p w:rsidR="00C75734" w:rsidRPr="00E475E0" w:rsidRDefault="002F1021" w:rsidP="00C75734">
      <w:pPr>
        <w:jc w:val="center"/>
        <w:rPr>
          <w:rFonts w:ascii="Arial" w:hAnsi="Arial" w:cs="Arial"/>
          <w:b/>
          <w:bCs/>
          <w:sz w:val="36"/>
          <w:szCs w:val="36"/>
        </w:rPr>
      </w:pPr>
      <w:r>
        <w:rPr>
          <w:rFonts w:ascii="Arial" w:hAnsi="Arial" w:cs="Arial"/>
          <w:b/>
          <w:bCs/>
          <w:sz w:val="36"/>
          <w:szCs w:val="36"/>
        </w:rPr>
        <w:t>ANGLAIS</w:t>
      </w:r>
    </w:p>
    <w:p w:rsidR="00C75734" w:rsidRPr="00E475E0" w:rsidRDefault="00C75734" w:rsidP="00C75734">
      <w:pPr>
        <w:rPr>
          <w:rFonts w:ascii="Arial" w:hAnsi="Arial" w:cs="Arial"/>
        </w:rPr>
      </w:pPr>
    </w:p>
    <w:p w:rsidR="00C75734" w:rsidRPr="00E475E0" w:rsidRDefault="00C75734" w:rsidP="00C75734">
      <w:pPr>
        <w:autoSpaceDE w:val="0"/>
        <w:autoSpaceDN w:val="0"/>
        <w:adjustRightInd w:val="0"/>
        <w:jc w:val="center"/>
        <w:rPr>
          <w:rFonts w:ascii="Arial" w:hAnsi="Arial" w:cs="Arial"/>
          <w:b/>
          <w:bCs/>
          <w:sz w:val="28"/>
          <w:szCs w:val="28"/>
        </w:rPr>
      </w:pPr>
      <w:r w:rsidRPr="00E475E0">
        <w:rPr>
          <w:rFonts w:ascii="Arial" w:hAnsi="Arial" w:cs="Arial"/>
          <w:b/>
          <w:bCs/>
          <w:sz w:val="28"/>
          <w:szCs w:val="28"/>
        </w:rPr>
        <w:t>SESSION 20</w:t>
      </w:r>
      <w:r w:rsidR="009213D7">
        <w:rPr>
          <w:rFonts w:ascii="Arial" w:hAnsi="Arial" w:cs="Arial"/>
          <w:b/>
          <w:bCs/>
          <w:sz w:val="28"/>
          <w:szCs w:val="28"/>
        </w:rPr>
        <w:t>09</w:t>
      </w:r>
    </w:p>
    <w:p w:rsidR="00C75734" w:rsidRPr="00E475E0" w:rsidRDefault="00C75734" w:rsidP="00C75734">
      <w:pPr>
        <w:autoSpaceDE w:val="0"/>
        <w:autoSpaceDN w:val="0"/>
        <w:adjustRightInd w:val="0"/>
        <w:jc w:val="center"/>
        <w:rPr>
          <w:rFonts w:ascii="Arial" w:hAnsi="Arial" w:cs="Arial"/>
          <w:sz w:val="28"/>
          <w:szCs w:val="28"/>
        </w:rPr>
      </w:pPr>
      <w:r w:rsidRPr="00E475E0">
        <w:rPr>
          <w:rFonts w:ascii="Arial" w:hAnsi="Arial" w:cs="Arial"/>
          <w:sz w:val="28"/>
          <w:szCs w:val="28"/>
        </w:rPr>
        <w:t>_______</w:t>
      </w:r>
    </w:p>
    <w:p w:rsidR="00C75734" w:rsidRPr="00E475E0" w:rsidRDefault="00C75734" w:rsidP="00C75734">
      <w:pPr>
        <w:autoSpaceDE w:val="0"/>
        <w:autoSpaceDN w:val="0"/>
        <w:adjustRightInd w:val="0"/>
        <w:jc w:val="center"/>
        <w:rPr>
          <w:rFonts w:ascii="Arial" w:hAnsi="Arial" w:cs="Arial"/>
          <w:sz w:val="28"/>
          <w:szCs w:val="28"/>
        </w:rPr>
      </w:pPr>
    </w:p>
    <w:p w:rsidR="00C75734" w:rsidRDefault="00C75734" w:rsidP="00C75734">
      <w:pPr>
        <w:autoSpaceDE w:val="0"/>
        <w:autoSpaceDN w:val="0"/>
        <w:adjustRightInd w:val="0"/>
        <w:jc w:val="center"/>
        <w:rPr>
          <w:rFonts w:ascii="Arial" w:hAnsi="Arial" w:cs="Arial"/>
          <w:b/>
          <w:bCs/>
          <w:sz w:val="28"/>
          <w:szCs w:val="28"/>
        </w:rPr>
      </w:pPr>
      <w:r w:rsidRPr="00E475E0">
        <w:rPr>
          <w:rFonts w:ascii="Arial" w:hAnsi="Arial" w:cs="Arial"/>
          <w:b/>
          <w:bCs/>
          <w:sz w:val="28"/>
          <w:szCs w:val="28"/>
        </w:rPr>
        <w:t xml:space="preserve">Durée : </w:t>
      </w:r>
      <w:r w:rsidR="002F1021">
        <w:rPr>
          <w:rFonts w:ascii="Arial" w:hAnsi="Arial" w:cs="Arial"/>
          <w:b/>
          <w:bCs/>
          <w:sz w:val="28"/>
          <w:szCs w:val="28"/>
        </w:rPr>
        <w:t>2</w:t>
      </w:r>
      <w:r w:rsidRPr="00E475E0">
        <w:rPr>
          <w:rFonts w:ascii="Arial" w:hAnsi="Arial" w:cs="Arial"/>
          <w:b/>
          <w:bCs/>
          <w:sz w:val="28"/>
          <w:szCs w:val="28"/>
        </w:rPr>
        <w:t xml:space="preserve"> heures</w:t>
      </w:r>
    </w:p>
    <w:p w:rsidR="00EC50A3" w:rsidRDefault="00EC50A3" w:rsidP="00C75734">
      <w:pPr>
        <w:autoSpaceDE w:val="0"/>
        <w:autoSpaceDN w:val="0"/>
        <w:adjustRightInd w:val="0"/>
        <w:jc w:val="center"/>
        <w:rPr>
          <w:rFonts w:ascii="Arial" w:hAnsi="Arial" w:cs="Arial"/>
          <w:b/>
          <w:bCs/>
          <w:sz w:val="28"/>
          <w:szCs w:val="28"/>
        </w:rPr>
      </w:pPr>
    </w:p>
    <w:tbl>
      <w:tblPr>
        <w:tblStyle w:val="Grilledutableau"/>
        <w:tblW w:w="0" w:type="auto"/>
        <w:tblLook w:val="04A0" w:firstRow="1" w:lastRow="0" w:firstColumn="1" w:lastColumn="0" w:noHBand="0" w:noVBand="1"/>
      </w:tblPr>
      <w:tblGrid>
        <w:gridCol w:w="5211"/>
        <w:gridCol w:w="929"/>
        <w:gridCol w:w="3070"/>
      </w:tblGrid>
      <w:tr w:rsidR="002F1021" w:rsidRPr="002F1021" w:rsidTr="002F1021">
        <w:trPr>
          <w:trHeight w:val="567"/>
        </w:trPr>
        <w:tc>
          <w:tcPr>
            <w:tcW w:w="5211" w:type="dxa"/>
            <w:vAlign w:val="center"/>
          </w:tcPr>
          <w:p w:rsidR="002F1021" w:rsidRPr="002F1021" w:rsidRDefault="002F1021" w:rsidP="002F1021">
            <w:pPr>
              <w:autoSpaceDE w:val="0"/>
              <w:autoSpaceDN w:val="0"/>
              <w:adjustRightInd w:val="0"/>
              <w:jc w:val="center"/>
              <w:rPr>
                <w:rFonts w:ascii="Arial" w:hAnsi="Arial" w:cs="Arial"/>
                <w:bCs/>
              </w:rPr>
            </w:pPr>
            <w:r w:rsidRPr="002F1021">
              <w:rPr>
                <w:rFonts w:ascii="Arial" w:hAnsi="Arial" w:cs="Arial"/>
                <w:color w:val="343434"/>
              </w:rPr>
              <w:t xml:space="preserve">Management des </w:t>
            </w:r>
            <w:r w:rsidRPr="002F1021">
              <w:rPr>
                <w:rFonts w:ascii="Arial" w:hAnsi="Arial" w:cs="Arial"/>
                <w:color w:val="181818"/>
              </w:rPr>
              <w:t>u</w:t>
            </w:r>
            <w:r w:rsidRPr="002F1021">
              <w:rPr>
                <w:rFonts w:ascii="Arial" w:hAnsi="Arial" w:cs="Arial"/>
                <w:color w:val="343434"/>
              </w:rPr>
              <w:t>nités commerciales</w:t>
            </w:r>
          </w:p>
        </w:tc>
        <w:tc>
          <w:tcPr>
            <w:tcW w:w="929" w:type="dxa"/>
            <w:vMerge w:val="restart"/>
            <w:vAlign w:val="center"/>
          </w:tcPr>
          <w:p w:rsidR="002F1021" w:rsidRPr="002F1021" w:rsidRDefault="002F1021" w:rsidP="002F1021">
            <w:pPr>
              <w:autoSpaceDE w:val="0"/>
              <w:autoSpaceDN w:val="0"/>
              <w:adjustRightInd w:val="0"/>
              <w:jc w:val="center"/>
              <w:rPr>
                <w:rFonts w:ascii="Arial" w:hAnsi="Arial" w:cs="Arial"/>
                <w:bCs/>
              </w:rPr>
            </w:pPr>
          </w:p>
        </w:tc>
        <w:tc>
          <w:tcPr>
            <w:tcW w:w="3070" w:type="dxa"/>
            <w:vAlign w:val="center"/>
          </w:tcPr>
          <w:p w:rsidR="002F1021" w:rsidRPr="002F1021" w:rsidRDefault="002F1021" w:rsidP="002F1021">
            <w:pPr>
              <w:autoSpaceDE w:val="0"/>
              <w:autoSpaceDN w:val="0"/>
              <w:adjustRightInd w:val="0"/>
              <w:jc w:val="center"/>
              <w:rPr>
                <w:rFonts w:ascii="Arial" w:hAnsi="Arial" w:cs="Arial"/>
                <w:bCs/>
              </w:rPr>
            </w:pPr>
            <w:r w:rsidRPr="002F1021">
              <w:rPr>
                <w:rFonts w:ascii="Arial" w:hAnsi="Arial" w:cs="Arial"/>
                <w:bCs/>
              </w:rPr>
              <w:t>Coefficient : 1,5</w:t>
            </w:r>
          </w:p>
        </w:tc>
      </w:tr>
      <w:tr w:rsidR="002F1021" w:rsidRPr="002F1021" w:rsidTr="002F1021">
        <w:trPr>
          <w:trHeight w:val="567"/>
        </w:trPr>
        <w:tc>
          <w:tcPr>
            <w:tcW w:w="5211" w:type="dxa"/>
            <w:vAlign w:val="center"/>
          </w:tcPr>
          <w:p w:rsidR="002F1021" w:rsidRPr="002F1021" w:rsidRDefault="002F1021" w:rsidP="002F1021">
            <w:pPr>
              <w:autoSpaceDE w:val="0"/>
              <w:autoSpaceDN w:val="0"/>
              <w:adjustRightInd w:val="0"/>
              <w:jc w:val="center"/>
              <w:rPr>
                <w:rFonts w:ascii="Arial" w:hAnsi="Arial" w:cs="Arial"/>
                <w:color w:val="343434"/>
              </w:rPr>
            </w:pPr>
            <w:r w:rsidRPr="002F1021">
              <w:rPr>
                <w:rFonts w:ascii="Arial" w:hAnsi="Arial" w:cs="Arial"/>
                <w:color w:val="343434"/>
              </w:rPr>
              <w:t>Ass</w:t>
            </w:r>
            <w:r w:rsidRPr="002F1021">
              <w:rPr>
                <w:rFonts w:ascii="Arial" w:hAnsi="Arial" w:cs="Arial"/>
                <w:color w:val="181818"/>
              </w:rPr>
              <w:t>u</w:t>
            </w:r>
            <w:r w:rsidRPr="002F1021">
              <w:rPr>
                <w:rFonts w:ascii="Arial" w:hAnsi="Arial" w:cs="Arial"/>
                <w:color w:val="343434"/>
              </w:rPr>
              <w:t>rance</w:t>
            </w:r>
          </w:p>
        </w:tc>
        <w:tc>
          <w:tcPr>
            <w:tcW w:w="929" w:type="dxa"/>
            <w:vMerge/>
            <w:vAlign w:val="center"/>
          </w:tcPr>
          <w:p w:rsidR="002F1021" w:rsidRPr="002F1021" w:rsidRDefault="002F1021" w:rsidP="002F1021">
            <w:pPr>
              <w:autoSpaceDE w:val="0"/>
              <w:autoSpaceDN w:val="0"/>
              <w:adjustRightInd w:val="0"/>
              <w:jc w:val="center"/>
              <w:rPr>
                <w:rFonts w:ascii="Arial" w:hAnsi="Arial" w:cs="Arial"/>
                <w:bCs/>
              </w:rPr>
            </w:pPr>
          </w:p>
        </w:tc>
        <w:tc>
          <w:tcPr>
            <w:tcW w:w="3070" w:type="dxa"/>
            <w:vAlign w:val="center"/>
          </w:tcPr>
          <w:p w:rsidR="002F1021" w:rsidRPr="002F1021" w:rsidRDefault="002F1021" w:rsidP="002F1021">
            <w:pPr>
              <w:autoSpaceDE w:val="0"/>
              <w:autoSpaceDN w:val="0"/>
              <w:adjustRightInd w:val="0"/>
              <w:jc w:val="center"/>
              <w:rPr>
                <w:rFonts w:ascii="Arial" w:hAnsi="Arial" w:cs="Arial"/>
                <w:bCs/>
              </w:rPr>
            </w:pPr>
            <w:r w:rsidRPr="002F1021">
              <w:rPr>
                <w:rFonts w:ascii="Arial" w:hAnsi="Arial" w:cs="Arial"/>
                <w:bCs/>
              </w:rPr>
              <w:t>Coefficient : 1</w:t>
            </w:r>
          </w:p>
        </w:tc>
      </w:tr>
      <w:tr w:rsidR="002F1021" w:rsidRPr="002F1021" w:rsidTr="002F1021">
        <w:trPr>
          <w:trHeight w:val="567"/>
        </w:trPr>
        <w:tc>
          <w:tcPr>
            <w:tcW w:w="5211" w:type="dxa"/>
            <w:vAlign w:val="center"/>
          </w:tcPr>
          <w:p w:rsidR="002F1021" w:rsidRPr="002F1021" w:rsidRDefault="002F1021" w:rsidP="002F1021">
            <w:pPr>
              <w:autoSpaceDE w:val="0"/>
              <w:autoSpaceDN w:val="0"/>
              <w:adjustRightInd w:val="0"/>
              <w:jc w:val="center"/>
              <w:rPr>
                <w:rFonts w:ascii="Arial" w:hAnsi="Arial" w:cs="Arial"/>
                <w:color w:val="343434"/>
              </w:rPr>
            </w:pPr>
            <w:r w:rsidRPr="002F1021">
              <w:rPr>
                <w:rFonts w:ascii="Arial" w:hAnsi="Arial" w:cs="Arial"/>
                <w:color w:val="343434"/>
              </w:rPr>
              <w:t>Banque</w:t>
            </w:r>
          </w:p>
        </w:tc>
        <w:tc>
          <w:tcPr>
            <w:tcW w:w="929" w:type="dxa"/>
            <w:vMerge/>
            <w:vAlign w:val="center"/>
          </w:tcPr>
          <w:p w:rsidR="002F1021" w:rsidRPr="002F1021" w:rsidRDefault="002F1021" w:rsidP="002F1021">
            <w:pPr>
              <w:autoSpaceDE w:val="0"/>
              <w:autoSpaceDN w:val="0"/>
              <w:adjustRightInd w:val="0"/>
              <w:jc w:val="center"/>
              <w:rPr>
                <w:rFonts w:ascii="Arial" w:hAnsi="Arial" w:cs="Arial"/>
                <w:bCs/>
              </w:rPr>
            </w:pPr>
          </w:p>
        </w:tc>
        <w:tc>
          <w:tcPr>
            <w:tcW w:w="3070" w:type="dxa"/>
            <w:vAlign w:val="center"/>
          </w:tcPr>
          <w:p w:rsidR="002F1021" w:rsidRPr="002F1021" w:rsidRDefault="002F1021" w:rsidP="002F1021">
            <w:pPr>
              <w:autoSpaceDE w:val="0"/>
              <w:autoSpaceDN w:val="0"/>
              <w:adjustRightInd w:val="0"/>
              <w:jc w:val="center"/>
              <w:rPr>
                <w:rFonts w:ascii="Arial" w:hAnsi="Arial" w:cs="Arial"/>
                <w:bCs/>
              </w:rPr>
            </w:pPr>
            <w:r w:rsidRPr="002F1021">
              <w:rPr>
                <w:rFonts w:ascii="Arial" w:hAnsi="Arial" w:cs="Arial"/>
                <w:bCs/>
              </w:rPr>
              <w:t>Coefficient : 1</w:t>
            </w:r>
          </w:p>
        </w:tc>
      </w:tr>
      <w:tr w:rsidR="002F1021" w:rsidRPr="002F1021" w:rsidTr="002F1021">
        <w:trPr>
          <w:trHeight w:val="567"/>
        </w:trPr>
        <w:tc>
          <w:tcPr>
            <w:tcW w:w="5211" w:type="dxa"/>
            <w:vAlign w:val="center"/>
          </w:tcPr>
          <w:p w:rsidR="002F1021" w:rsidRPr="002F1021" w:rsidRDefault="002F1021" w:rsidP="002F1021">
            <w:pPr>
              <w:autoSpaceDE w:val="0"/>
              <w:autoSpaceDN w:val="0"/>
              <w:adjustRightInd w:val="0"/>
              <w:jc w:val="center"/>
              <w:rPr>
                <w:rFonts w:ascii="Arial" w:hAnsi="Arial" w:cs="Arial"/>
                <w:color w:val="343434"/>
              </w:rPr>
            </w:pPr>
            <w:r w:rsidRPr="002F1021">
              <w:rPr>
                <w:rFonts w:ascii="Arial" w:hAnsi="Arial" w:cs="Arial"/>
                <w:color w:val="343434"/>
              </w:rPr>
              <w:t>Communication</w:t>
            </w:r>
          </w:p>
        </w:tc>
        <w:tc>
          <w:tcPr>
            <w:tcW w:w="929" w:type="dxa"/>
            <w:vMerge/>
            <w:vAlign w:val="center"/>
          </w:tcPr>
          <w:p w:rsidR="002F1021" w:rsidRPr="002F1021" w:rsidRDefault="002F1021" w:rsidP="002F1021">
            <w:pPr>
              <w:autoSpaceDE w:val="0"/>
              <w:autoSpaceDN w:val="0"/>
              <w:adjustRightInd w:val="0"/>
              <w:jc w:val="center"/>
              <w:rPr>
                <w:rFonts w:ascii="Arial" w:hAnsi="Arial" w:cs="Arial"/>
                <w:bCs/>
              </w:rPr>
            </w:pPr>
          </w:p>
        </w:tc>
        <w:tc>
          <w:tcPr>
            <w:tcW w:w="3070" w:type="dxa"/>
            <w:vAlign w:val="center"/>
          </w:tcPr>
          <w:p w:rsidR="002F1021" w:rsidRPr="002F1021" w:rsidRDefault="002F1021" w:rsidP="00A9429A">
            <w:pPr>
              <w:autoSpaceDE w:val="0"/>
              <w:autoSpaceDN w:val="0"/>
              <w:adjustRightInd w:val="0"/>
              <w:jc w:val="center"/>
              <w:rPr>
                <w:rFonts w:ascii="Arial" w:hAnsi="Arial" w:cs="Arial"/>
                <w:bCs/>
              </w:rPr>
            </w:pPr>
            <w:r w:rsidRPr="002F1021">
              <w:rPr>
                <w:rFonts w:ascii="Arial" w:hAnsi="Arial" w:cs="Arial"/>
                <w:bCs/>
              </w:rPr>
              <w:t xml:space="preserve">Coefficient : </w:t>
            </w:r>
            <w:r w:rsidR="00A9429A">
              <w:rPr>
                <w:rFonts w:ascii="Arial" w:hAnsi="Arial" w:cs="Arial"/>
                <w:bCs/>
              </w:rPr>
              <w:t>1</w:t>
            </w:r>
            <w:bookmarkStart w:id="0" w:name="_GoBack"/>
            <w:bookmarkEnd w:id="0"/>
          </w:p>
        </w:tc>
      </w:tr>
      <w:tr w:rsidR="002F1021" w:rsidRPr="002F1021" w:rsidTr="002F1021">
        <w:trPr>
          <w:trHeight w:val="567"/>
        </w:trPr>
        <w:tc>
          <w:tcPr>
            <w:tcW w:w="5211" w:type="dxa"/>
            <w:vAlign w:val="center"/>
          </w:tcPr>
          <w:p w:rsidR="002F1021" w:rsidRPr="002F1021" w:rsidRDefault="002F1021" w:rsidP="002F1021">
            <w:pPr>
              <w:autoSpaceDE w:val="0"/>
              <w:autoSpaceDN w:val="0"/>
              <w:adjustRightInd w:val="0"/>
              <w:jc w:val="center"/>
              <w:rPr>
                <w:rFonts w:ascii="Arial" w:hAnsi="Arial" w:cs="Arial"/>
                <w:color w:val="343434"/>
              </w:rPr>
            </w:pPr>
            <w:r w:rsidRPr="002F1021">
              <w:rPr>
                <w:rFonts w:ascii="Arial" w:hAnsi="Arial" w:cs="Arial"/>
                <w:color w:val="343434"/>
              </w:rPr>
              <w:t>Professions immobilières</w:t>
            </w:r>
          </w:p>
        </w:tc>
        <w:tc>
          <w:tcPr>
            <w:tcW w:w="929" w:type="dxa"/>
            <w:vMerge/>
            <w:vAlign w:val="center"/>
          </w:tcPr>
          <w:p w:rsidR="002F1021" w:rsidRPr="002F1021" w:rsidRDefault="002F1021" w:rsidP="002F1021">
            <w:pPr>
              <w:autoSpaceDE w:val="0"/>
              <w:autoSpaceDN w:val="0"/>
              <w:adjustRightInd w:val="0"/>
              <w:jc w:val="center"/>
              <w:rPr>
                <w:rFonts w:ascii="Arial" w:hAnsi="Arial" w:cs="Arial"/>
                <w:bCs/>
              </w:rPr>
            </w:pPr>
          </w:p>
        </w:tc>
        <w:tc>
          <w:tcPr>
            <w:tcW w:w="3070" w:type="dxa"/>
            <w:vAlign w:val="center"/>
          </w:tcPr>
          <w:p w:rsidR="002F1021" w:rsidRPr="002F1021" w:rsidRDefault="002F1021" w:rsidP="002F1021">
            <w:pPr>
              <w:autoSpaceDE w:val="0"/>
              <w:autoSpaceDN w:val="0"/>
              <w:adjustRightInd w:val="0"/>
              <w:jc w:val="center"/>
              <w:rPr>
                <w:rFonts w:ascii="Arial" w:hAnsi="Arial" w:cs="Arial"/>
                <w:bCs/>
              </w:rPr>
            </w:pPr>
            <w:r w:rsidRPr="002F1021">
              <w:rPr>
                <w:rFonts w:ascii="Arial" w:hAnsi="Arial" w:cs="Arial"/>
                <w:bCs/>
              </w:rPr>
              <w:t>Coefficient : 1</w:t>
            </w:r>
          </w:p>
        </w:tc>
      </w:tr>
      <w:tr w:rsidR="002F1021" w:rsidRPr="002F1021" w:rsidTr="002F1021">
        <w:trPr>
          <w:trHeight w:val="567"/>
        </w:trPr>
        <w:tc>
          <w:tcPr>
            <w:tcW w:w="5211" w:type="dxa"/>
            <w:vAlign w:val="center"/>
          </w:tcPr>
          <w:p w:rsidR="002F1021" w:rsidRPr="002F1021" w:rsidRDefault="002F1021" w:rsidP="002F1021">
            <w:pPr>
              <w:autoSpaceDE w:val="0"/>
              <w:autoSpaceDN w:val="0"/>
              <w:adjustRightInd w:val="0"/>
              <w:jc w:val="center"/>
              <w:rPr>
                <w:rFonts w:ascii="Arial" w:hAnsi="Arial" w:cs="Arial"/>
                <w:color w:val="343434"/>
              </w:rPr>
            </w:pPr>
            <w:r w:rsidRPr="002F1021">
              <w:rPr>
                <w:rFonts w:ascii="Arial" w:hAnsi="Arial" w:cs="Arial"/>
                <w:color w:val="343434"/>
              </w:rPr>
              <w:t>Notariat</w:t>
            </w:r>
          </w:p>
        </w:tc>
        <w:tc>
          <w:tcPr>
            <w:tcW w:w="929" w:type="dxa"/>
            <w:vMerge/>
            <w:vAlign w:val="center"/>
          </w:tcPr>
          <w:p w:rsidR="002F1021" w:rsidRPr="002F1021" w:rsidRDefault="002F1021" w:rsidP="002F1021">
            <w:pPr>
              <w:autoSpaceDE w:val="0"/>
              <w:autoSpaceDN w:val="0"/>
              <w:adjustRightInd w:val="0"/>
              <w:jc w:val="center"/>
              <w:rPr>
                <w:rFonts w:ascii="Arial" w:hAnsi="Arial" w:cs="Arial"/>
                <w:bCs/>
              </w:rPr>
            </w:pPr>
          </w:p>
        </w:tc>
        <w:tc>
          <w:tcPr>
            <w:tcW w:w="3070" w:type="dxa"/>
            <w:vAlign w:val="center"/>
          </w:tcPr>
          <w:p w:rsidR="002F1021" w:rsidRPr="002F1021" w:rsidRDefault="002F1021" w:rsidP="002F1021">
            <w:pPr>
              <w:autoSpaceDE w:val="0"/>
              <w:autoSpaceDN w:val="0"/>
              <w:adjustRightInd w:val="0"/>
              <w:jc w:val="center"/>
              <w:rPr>
                <w:rFonts w:ascii="Arial" w:hAnsi="Arial" w:cs="Arial"/>
                <w:bCs/>
              </w:rPr>
            </w:pPr>
            <w:r w:rsidRPr="002F1021">
              <w:rPr>
                <w:rFonts w:ascii="Arial" w:hAnsi="Arial" w:cs="Arial"/>
                <w:bCs/>
              </w:rPr>
              <w:t>Coefficient : 1</w:t>
            </w:r>
          </w:p>
        </w:tc>
      </w:tr>
    </w:tbl>
    <w:p w:rsidR="002F1021" w:rsidRPr="00E475E0" w:rsidRDefault="002F1021" w:rsidP="00C75734">
      <w:pPr>
        <w:autoSpaceDE w:val="0"/>
        <w:autoSpaceDN w:val="0"/>
        <w:adjustRightInd w:val="0"/>
        <w:jc w:val="center"/>
        <w:rPr>
          <w:rFonts w:ascii="Arial" w:hAnsi="Arial" w:cs="Arial"/>
          <w:b/>
          <w:bCs/>
          <w:sz w:val="28"/>
          <w:szCs w:val="28"/>
        </w:rPr>
      </w:pPr>
    </w:p>
    <w:p w:rsidR="00B0772C" w:rsidRPr="00E475E0" w:rsidRDefault="00C75734" w:rsidP="00C75734">
      <w:pPr>
        <w:jc w:val="center"/>
        <w:rPr>
          <w:rFonts w:ascii="Arial" w:hAnsi="Arial" w:cs="Arial"/>
          <w:sz w:val="22"/>
          <w:szCs w:val="22"/>
        </w:rPr>
      </w:pPr>
      <w:r w:rsidRPr="00E475E0">
        <w:rPr>
          <w:rFonts w:ascii="Arial" w:hAnsi="Arial" w:cs="Arial"/>
          <w:sz w:val="28"/>
          <w:szCs w:val="28"/>
        </w:rPr>
        <w:t>________</w:t>
      </w:r>
    </w:p>
    <w:p w:rsidR="00B0772C" w:rsidRPr="00E475E0" w:rsidRDefault="00B0772C">
      <w:pPr>
        <w:jc w:val="center"/>
        <w:rPr>
          <w:rFonts w:ascii="Arial" w:hAnsi="Arial" w:cs="Arial"/>
          <w:sz w:val="22"/>
          <w:szCs w:val="22"/>
        </w:rPr>
      </w:pPr>
    </w:p>
    <w:p w:rsidR="00C75734" w:rsidRPr="00E475E0" w:rsidRDefault="00C75734" w:rsidP="00C75734">
      <w:pPr>
        <w:rPr>
          <w:rFonts w:ascii="Arial" w:hAnsi="Arial" w:cs="Arial"/>
          <w:b/>
          <w:bCs/>
        </w:rPr>
      </w:pPr>
    </w:p>
    <w:p w:rsidR="002F1021" w:rsidRDefault="002F1021" w:rsidP="002F1021">
      <w:pPr>
        <w:autoSpaceDE w:val="0"/>
        <w:autoSpaceDN w:val="0"/>
        <w:adjustRightInd w:val="0"/>
        <w:jc w:val="center"/>
        <w:rPr>
          <w:rFonts w:ascii="Arial" w:hAnsi="Arial" w:cs="Arial"/>
          <w:i/>
          <w:iCs/>
          <w:color w:val="343434"/>
          <w:sz w:val="23"/>
          <w:szCs w:val="23"/>
        </w:rPr>
      </w:pPr>
      <w:r>
        <w:rPr>
          <w:rFonts w:ascii="Arial" w:hAnsi="Arial" w:cs="Arial"/>
          <w:i/>
          <w:iCs/>
          <w:color w:val="343434"/>
          <w:sz w:val="23"/>
          <w:szCs w:val="23"/>
        </w:rPr>
        <w:t>Dictionnaire bilingue autorisé</w:t>
      </w:r>
    </w:p>
    <w:p w:rsidR="002F1021" w:rsidRDefault="002F1021" w:rsidP="002F1021">
      <w:pPr>
        <w:autoSpaceDE w:val="0"/>
        <w:autoSpaceDN w:val="0"/>
        <w:adjustRightInd w:val="0"/>
        <w:jc w:val="center"/>
        <w:rPr>
          <w:rFonts w:ascii="Arial" w:hAnsi="Arial" w:cs="Arial"/>
          <w:b/>
          <w:bCs/>
          <w:i/>
          <w:iCs/>
          <w:color w:val="181818"/>
          <w:sz w:val="23"/>
          <w:szCs w:val="23"/>
        </w:rPr>
      </w:pPr>
    </w:p>
    <w:p w:rsidR="002F1021" w:rsidRDefault="002F1021" w:rsidP="002F1021">
      <w:pPr>
        <w:jc w:val="center"/>
        <w:rPr>
          <w:rFonts w:ascii="Arial" w:hAnsi="Arial" w:cs="Arial"/>
          <w:b/>
          <w:bCs/>
          <w:i/>
          <w:iCs/>
          <w:color w:val="181818"/>
          <w:sz w:val="25"/>
          <w:szCs w:val="25"/>
        </w:rPr>
      </w:pPr>
    </w:p>
    <w:p w:rsidR="002F1021" w:rsidRPr="002F1021" w:rsidRDefault="002F1021" w:rsidP="002F1021">
      <w:pPr>
        <w:jc w:val="center"/>
        <w:rPr>
          <w:rFonts w:ascii="Arial" w:hAnsi="Arial" w:cs="Arial"/>
        </w:rPr>
      </w:pPr>
      <w:r>
        <w:rPr>
          <w:rFonts w:ascii="Arial" w:hAnsi="Arial" w:cs="Arial"/>
          <w:b/>
          <w:bCs/>
          <w:i/>
          <w:iCs/>
          <w:color w:val="181818"/>
          <w:sz w:val="25"/>
          <w:szCs w:val="25"/>
        </w:rPr>
        <w:t>Calcula</w:t>
      </w:r>
      <w:r>
        <w:rPr>
          <w:rFonts w:ascii="Arial" w:hAnsi="Arial" w:cs="Arial"/>
          <w:b/>
          <w:bCs/>
          <w:i/>
          <w:iCs/>
          <w:color w:val="343434"/>
          <w:sz w:val="25"/>
          <w:szCs w:val="25"/>
        </w:rPr>
        <w:t>t</w:t>
      </w:r>
      <w:r>
        <w:rPr>
          <w:rFonts w:ascii="Arial" w:hAnsi="Arial" w:cs="Arial"/>
          <w:b/>
          <w:bCs/>
          <w:i/>
          <w:iCs/>
          <w:color w:val="181818"/>
          <w:sz w:val="25"/>
          <w:szCs w:val="25"/>
        </w:rPr>
        <w:t>rice interdite</w:t>
      </w:r>
      <w:r w:rsidR="00E475E0" w:rsidRPr="00E475E0">
        <w:rPr>
          <w:rFonts w:ascii="Arial" w:hAnsi="Arial" w:cs="Arial"/>
        </w:rPr>
        <w:br w:type="page"/>
      </w:r>
      <w:r w:rsidRPr="002F1021">
        <w:rPr>
          <w:rFonts w:ascii="Arial" w:hAnsi="Arial" w:cs="Arial"/>
        </w:rPr>
        <w:lastRenderedPageBreak/>
        <w:t>TRAVAIL À FAIRE PAR LE CANDIDAT</w:t>
      </w:r>
    </w:p>
    <w:p w:rsidR="002F1021" w:rsidRDefault="002F1021" w:rsidP="002F1021">
      <w:pPr>
        <w:rPr>
          <w:rFonts w:ascii="Arial" w:hAnsi="Arial" w:cs="Arial"/>
        </w:rPr>
      </w:pPr>
    </w:p>
    <w:p w:rsidR="002F1021" w:rsidRDefault="002F1021" w:rsidP="002F1021">
      <w:pPr>
        <w:rPr>
          <w:rFonts w:ascii="Arial" w:hAnsi="Arial" w:cs="Arial"/>
        </w:rPr>
      </w:pPr>
    </w:p>
    <w:p w:rsidR="002F1021" w:rsidRDefault="002F1021" w:rsidP="002F1021">
      <w:pPr>
        <w:rPr>
          <w:rFonts w:ascii="Arial" w:hAnsi="Arial" w:cs="Arial"/>
        </w:rPr>
      </w:pPr>
    </w:p>
    <w:p w:rsidR="002F1021" w:rsidRPr="002F1021" w:rsidRDefault="002F1021" w:rsidP="002F1021">
      <w:pPr>
        <w:numPr>
          <w:ilvl w:val="0"/>
          <w:numId w:val="39"/>
        </w:numPr>
        <w:rPr>
          <w:rFonts w:ascii="Arial" w:hAnsi="Arial" w:cs="Arial"/>
          <w:b/>
        </w:rPr>
      </w:pPr>
      <w:r w:rsidRPr="002F1021">
        <w:rPr>
          <w:rFonts w:ascii="Arial" w:hAnsi="Arial" w:cs="Arial"/>
          <w:b/>
        </w:rPr>
        <w:t xml:space="preserve">COMPREHENSION </w:t>
      </w:r>
      <w:r w:rsidRPr="002F1021">
        <w:rPr>
          <w:rFonts w:ascii="Arial" w:hAnsi="Arial" w:cs="Arial"/>
          <w:b/>
        </w:rPr>
        <w:tab/>
      </w:r>
      <w:r w:rsidRPr="002F1021">
        <w:rPr>
          <w:rFonts w:ascii="Arial" w:hAnsi="Arial" w:cs="Arial"/>
          <w:b/>
        </w:rPr>
        <w:tab/>
      </w:r>
      <w:r w:rsidRPr="002F1021">
        <w:rPr>
          <w:rFonts w:ascii="Arial" w:hAnsi="Arial" w:cs="Arial"/>
          <w:b/>
        </w:rPr>
        <w:tab/>
      </w:r>
      <w:r w:rsidRPr="002F1021">
        <w:rPr>
          <w:rFonts w:ascii="Arial" w:hAnsi="Arial" w:cs="Arial"/>
          <w:b/>
        </w:rPr>
        <w:tab/>
      </w:r>
      <w:r w:rsidRPr="002F1021">
        <w:rPr>
          <w:rFonts w:ascii="Arial" w:hAnsi="Arial" w:cs="Arial"/>
          <w:b/>
        </w:rPr>
        <w:tab/>
      </w:r>
      <w:r w:rsidRPr="002F1021">
        <w:rPr>
          <w:rFonts w:ascii="Arial" w:hAnsi="Arial" w:cs="Arial"/>
          <w:b/>
        </w:rPr>
        <w:tab/>
      </w:r>
      <w:r w:rsidRPr="002F1021">
        <w:rPr>
          <w:rFonts w:ascii="Arial" w:hAnsi="Arial" w:cs="Arial"/>
          <w:b/>
        </w:rPr>
        <w:tab/>
        <w:t>10 points</w:t>
      </w:r>
    </w:p>
    <w:p w:rsidR="002F1021" w:rsidRDefault="002F1021" w:rsidP="002F1021">
      <w:pPr>
        <w:rPr>
          <w:rFonts w:ascii="Arial" w:hAnsi="Arial" w:cs="Arial"/>
        </w:rPr>
      </w:pPr>
    </w:p>
    <w:p w:rsidR="002F1021" w:rsidRPr="002F1021" w:rsidRDefault="002F1021" w:rsidP="002F1021">
      <w:pPr>
        <w:rPr>
          <w:rFonts w:ascii="Arial" w:hAnsi="Arial" w:cs="Arial"/>
        </w:rPr>
      </w:pPr>
      <w:r w:rsidRPr="002F1021">
        <w:rPr>
          <w:rFonts w:ascii="Arial" w:hAnsi="Arial" w:cs="Arial"/>
        </w:rPr>
        <w:t xml:space="preserve">A rédiger en </w:t>
      </w:r>
      <w:r w:rsidRPr="002F1021">
        <w:rPr>
          <w:rFonts w:ascii="Arial" w:hAnsi="Arial" w:cs="Arial"/>
          <w:b/>
          <w:i/>
        </w:rPr>
        <w:t>FRANÇAIS</w:t>
      </w:r>
    </w:p>
    <w:p w:rsidR="002F1021" w:rsidRDefault="002F1021" w:rsidP="002F1021">
      <w:pPr>
        <w:rPr>
          <w:rFonts w:ascii="Arial" w:hAnsi="Arial" w:cs="Arial"/>
        </w:rPr>
      </w:pPr>
    </w:p>
    <w:p w:rsidR="002F1021" w:rsidRPr="002F1021" w:rsidRDefault="002F1021" w:rsidP="002F1021">
      <w:pPr>
        <w:rPr>
          <w:rFonts w:ascii="Arial" w:hAnsi="Arial" w:cs="Arial"/>
        </w:rPr>
      </w:pPr>
      <w:r w:rsidRPr="002F1021">
        <w:rPr>
          <w:rFonts w:ascii="Arial" w:hAnsi="Arial" w:cs="Arial"/>
        </w:rPr>
        <w:t>Après avoir lu attentivement l'article, vous en dégagerez les idées essentielles en</w:t>
      </w:r>
    </w:p>
    <w:p w:rsidR="002F1021" w:rsidRPr="002F1021" w:rsidRDefault="005C7E38" w:rsidP="002F1021">
      <w:pPr>
        <w:rPr>
          <w:rFonts w:ascii="Arial" w:hAnsi="Arial" w:cs="Arial"/>
        </w:rPr>
      </w:pPr>
      <w:r>
        <w:rPr>
          <w:rFonts w:ascii="Arial" w:hAnsi="Arial" w:cs="Arial"/>
        </w:rPr>
        <w:t>17</w:t>
      </w:r>
      <w:r w:rsidR="002F1021" w:rsidRPr="002F1021">
        <w:rPr>
          <w:rFonts w:ascii="Arial" w:hAnsi="Arial" w:cs="Arial"/>
        </w:rPr>
        <w:t>0 mots (+ ou - 10%).</w:t>
      </w:r>
    </w:p>
    <w:p w:rsidR="002F1021" w:rsidRPr="002F1021" w:rsidRDefault="002F1021" w:rsidP="002F1021">
      <w:pPr>
        <w:rPr>
          <w:rFonts w:ascii="Arial" w:hAnsi="Arial" w:cs="Arial"/>
        </w:rPr>
      </w:pPr>
      <w:r w:rsidRPr="002F1021">
        <w:rPr>
          <w:rFonts w:ascii="Arial" w:hAnsi="Arial" w:cs="Arial"/>
        </w:rPr>
        <w:t>Vous indiquerez le nombre de mots utilisés.</w:t>
      </w:r>
    </w:p>
    <w:p w:rsidR="002F1021" w:rsidRPr="002F1021" w:rsidRDefault="002F1021" w:rsidP="002F1021">
      <w:pPr>
        <w:rPr>
          <w:rFonts w:ascii="Arial" w:hAnsi="Arial" w:cs="Arial"/>
        </w:rPr>
      </w:pPr>
      <w:r w:rsidRPr="002F1021">
        <w:rPr>
          <w:rFonts w:ascii="Arial" w:hAnsi="Arial" w:cs="Arial"/>
        </w:rPr>
        <w:t>Toute présentation sous forme de notes sera pénalisée.</w:t>
      </w:r>
    </w:p>
    <w:p w:rsidR="002F1021" w:rsidRDefault="002F1021" w:rsidP="002F1021">
      <w:pPr>
        <w:rPr>
          <w:rFonts w:ascii="Arial" w:hAnsi="Arial" w:cs="Arial"/>
        </w:rPr>
      </w:pPr>
    </w:p>
    <w:p w:rsidR="002F1021" w:rsidRDefault="002F1021" w:rsidP="002F1021">
      <w:pPr>
        <w:rPr>
          <w:rFonts w:ascii="Arial" w:hAnsi="Arial" w:cs="Arial"/>
        </w:rPr>
      </w:pPr>
    </w:p>
    <w:p w:rsidR="002F1021" w:rsidRPr="002F1021" w:rsidRDefault="002F1021" w:rsidP="002F1021">
      <w:pPr>
        <w:numPr>
          <w:ilvl w:val="0"/>
          <w:numId w:val="39"/>
        </w:numPr>
        <w:rPr>
          <w:rFonts w:ascii="Arial" w:hAnsi="Arial" w:cs="Arial"/>
          <w:b/>
        </w:rPr>
      </w:pPr>
      <w:r w:rsidRPr="002F1021">
        <w:rPr>
          <w:rFonts w:ascii="Arial" w:hAnsi="Arial" w:cs="Arial"/>
          <w:b/>
        </w:rPr>
        <w:t xml:space="preserve">EXPRESSION </w:t>
      </w:r>
      <w:r w:rsidRPr="002F1021">
        <w:rPr>
          <w:rFonts w:ascii="Arial" w:hAnsi="Arial" w:cs="Arial"/>
          <w:b/>
        </w:rPr>
        <w:tab/>
      </w:r>
      <w:r w:rsidRPr="002F1021">
        <w:rPr>
          <w:rFonts w:ascii="Arial" w:hAnsi="Arial" w:cs="Arial"/>
          <w:b/>
        </w:rPr>
        <w:tab/>
      </w:r>
      <w:r w:rsidRPr="002F1021">
        <w:rPr>
          <w:rFonts w:ascii="Arial" w:hAnsi="Arial" w:cs="Arial"/>
          <w:b/>
        </w:rPr>
        <w:tab/>
      </w:r>
      <w:r w:rsidRPr="002F1021">
        <w:rPr>
          <w:rFonts w:ascii="Arial" w:hAnsi="Arial" w:cs="Arial"/>
          <w:b/>
        </w:rPr>
        <w:tab/>
      </w:r>
      <w:r w:rsidRPr="002F1021">
        <w:rPr>
          <w:rFonts w:ascii="Arial" w:hAnsi="Arial" w:cs="Arial"/>
          <w:b/>
        </w:rPr>
        <w:tab/>
      </w:r>
      <w:r w:rsidRPr="002F1021">
        <w:rPr>
          <w:rFonts w:ascii="Arial" w:hAnsi="Arial" w:cs="Arial"/>
          <w:b/>
        </w:rPr>
        <w:tab/>
      </w:r>
      <w:r w:rsidRPr="002F1021">
        <w:rPr>
          <w:rFonts w:ascii="Arial" w:hAnsi="Arial" w:cs="Arial"/>
          <w:b/>
        </w:rPr>
        <w:tab/>
      </w:r>
      <w:r w:rsidRPr="002F1021">
        <w:rPr>
          <w:rFonts w:ascii="Arial" w:hAnsi="Arial" w:cs="Arial"/>
          <w:b/>
        </w:rPr>
        <w:tab/>
        <w:t>10 points</w:t>
      </w:r>
    </w:p>
    <w:p w:rsidR="002F1021" w:rsidRDefault="002F1021" w:rsidP="002F1021">
      <w:pPr>
        <w:rPr>
          <w:rFonts w:ascii="Arial" w:hAnsi="Arial" w:cs="Arial"/>
        </w:rPr>
      </w:pPr>
    </w:p>
    <w:p w:rsidR="002F1021" w:rsidRDefault="002F1021" w:rsidP="002F1021">
      <w:pPr>
        <w:rPr>
          <w:rFonts w:ascii="Arial" w:hAnsi="Arial" w:cs="Arial"/>
          <w:b/>
          <w:i/>
        </w:rPr>
      </w:pPr>
      <w:r w:rsidRPr="002F1021">
        <w:rPr>
          <w:rFonts w:ascii="Arial" w:hAnsi="Arial" w:cs="Arial"/>
        </w:rPr>
        <w:t xml:space="preserve">Vous devez répondre aux </w:t>
      </w:r>
      <w:r w:rsidRPr="002F1021">
        <w:rPr>
          <w:rFonts w:ascii="Arial" w:hAnsi="Arial" w:cs="Arial"/>
          <w:b/>
        </w:rPr>
        <w:t>deux</w:t>
      </w:r>
      <w:r w:rsidRPr="002F1021">
        <w:rPr>
          <w:rFonts w:ascii="Arial" w:hAnsi="Arial" w:cs="Arial"/>
        </w:rPr>
        <w:t xml:space="preserve"> questions en </w:t>
      </w:r>
      <w:r w:rsidRPr="002F1021">
        <w:rPr>
          <w:rFonts w:ascii="Arial" w:hAnsi="Arial" w:cs="Arial"/>
          <w:b/>
          <w:i/>
        </w:rPr>
        <w:t>ANGLAIS</w:t>
      </w:r>
    </w:p>
    <w:p w:rsidR="002F1021" w:rsidRDefault="002F1021" w:rsidP="002F1021">
      <w:pPr>
        <w:rPr>
          <w:rFonts w:ascii="Arial" w:hAnsi="Arial" w:cs="Arial"/>
          <w:b/>
          <w:i/>
        </w:rPr>
      </w:pPr>
    </w:p>
    <w:p w:rsidR="002F1021" w:rsidRPr="002F1021" w:rsidRDefault="002F1021" w:rsidP="002F1021">
      <w:pPr>
        <w:rPr>
          <w:rFonts w:ascii="Arial" w:hAnsi="Arial" w:cs="Arial"/>
        </w:rPr>
      </w:pPr>
    </w:p>
    <w:p w:rsidR="002F1021" w:rsidRPr="00EC50A3" w:rsidRDefault="002F1021" w:rsidP="002F1021">
      <w:pPr>
        <w:ind w:left="7090" w:firstLine="709"/>
        <w:rPr>
          <w:rFonts w:ascii="Arial" w:hAnsi="Arial" w:cs="Arial"/>
          <w:b/>
          <w:lang w:val="en-US"/>
        </w:rPr>
      </w:pPr>
      <w:r w:rsidRPr="00EC50A3">
        <w:rPr>
          <w:rFonts w:ascii="Arial" w:hAnsi="Arial" w:cs="Arial"/>
          <w:b/>
          <w:lang w:val="en-US"/>
        </w:rPr>
        <w:t>5 points</w:t>
      </w:r>
    </w:p>
    <w:p w:rsidR="002F1021" w:rsidRPr="00EC50A3" w:rsidRDefault="002F1021" w:rsidP="002F1021">
      <w:pPr>
        <w:ind w:left="7090" w:firstLine="709"/>
        <w:rPr>
          <w:rFonts w:ascii="Arial" w:hAnsi="Arial" w:cs="Arial"/>
          <w:b/>
          <w:lang w:val="en-US"/>
        </w:rPr>
      </w:pPr>
    </w:p>
    <w:p w:rsidR="002F1021" w:rsidRPr="005C7E38" w:rsidRDefault="005C7E38" w:rsidP="004957E4">
      <w:pPr>
        <w:numPr>
          <w:ilvl w:val="0"/>
          <w:numId w:val="40"/>
        </w:numPr>
        <w:rPr>
          <w:rFonts w:ascii="Arial" w:hAnsi="Arial" w:cs="Arial"/>
          <w:lang w:val="en-US"/>
        </w:rPr>
      </w:pPr>
      <w:proofErr w:type="spellStart"/>
      <w:proofErr w:type="gramStart"/>
      <w:r w:rsidRPr="005C7E38">
        <w:rPr>
          <w:rFonts w:ascii="Arial" w:hAnsi="Arial" w:cs="Arial"/>
          <w:lang w:val="en-US"/>
        </w:rPr>
        <w:t>ln</w:t>
      </w:r>
      <w:proofErr w:type="spellEnd"/>
      <w:proofErr w:type="gramEnd"/>
      <w:r w:rsidRPr="005C7E38">
        <w:rPr>
          <w:rFonts w:ascii="Arial" w:hAnsi="Arial" w:cs="Arial"/>
          <w:lang w:val="en-US"/>
        </w:rPr>
        <w:t xml:space="preserve"> your opinion, </w:t>
      </w:r>
      <w:r w:rsidR="004957E4" w:rsidRPr="004957E4">
        <w:rPr>
          <w:rFonts w:ascii="Arial" w:hAnsi="Arial" w:cs="Arial"/>
          <w:lang w:val="en-US"/>
        </w:rPr>
        <w:t>what do employers look for when they recruit someone?</w:t>
      </w:r>
      <w:r>
        <w:rPr>
          <w:rFonts w:ascii="Arial" w:hAnsi="Arial" w:cs="Arial"/>
          <w:lang w:val="en-US"/>
        </w:rPr>
        <w:t>.</w:t>
      </w:r>
    </w:p>
    <w:p w:rsidR="002F1021" w:rsidRPr="002F1021" w:rsidRDefault="002F1021" w:rsidP="002F1021">
      <w:pPr>
        <w:rPr>
          <w:rFonts w:ascii="Arial" w:hAnsi="Arial" w:cs="Arial"/>
          <w:lang w:val="en-US"/>
        </w:rPr>
      </w:pPr>
    </w:p>
    <w:p w:rsidR="002F1021" w:rsidRPr="002F1021" w:rsidRDefault="002F1021" w:rsidP="002F1021">
      <w:pPr>
        <w:ind w:left="5672" w:firstLine="709"/>
        <w:rPr>
          <w:rFonts w:ascii="Arial" w:hAnsi="Arial" w:cs="Arial"/>
          <w:lang w:val="en-US"/>
        </w:rPr>
      </w:pPr>
      <w:r>
        <w:rPr>
          <w:rFonts w:ascii="Arial" w:hAnsi="Arial" w:cs="Arial"/>
          <w:lang w:val="en-US"/>
        </w:rPr>
        <w:t>(</w:t>
      </w:r>
      <w:r w:rsidR="004957E4" w:rsidRPr="005C7E38">
        <w:rPr>
          <w:rFonts w:ascii="Arial" w:hAnsi="Arial" w:cs="Arial"/>
          <w:lang w:val="en-US"/>
        </w:rPr>
        <w:t xml:space="preserve">100 words </w:t>
      </w:r>
      <w:r w:rsidR="005C7E38" w:rsidRPr="005C7E38">
        <w:rPr>
          <w:rFonts w:ascii="Arial" w:hAnsi="Arial" w:cs="Arial"/>
          <w:lang w:val="en-US"/>
        </w:rPr>
        <w:t>at least</w:t>
      </w:r>
      <w:r w:rsidRPr="002F1021">
        <w:rPr>
          <w:rFonts w:ascii="Arial" w:hAnsi="Arial" w:cs="Arial"/>
          <w:lang w:val="en-US"/>
        </w:rPr>
        <w:t>)</w:t>
      </w:r>
    </w:p>
    <w:p w:rsidR="002F1021" w:rsidRDefault="002F1021" w:rsidP="002F1021">
      <w:pPr>
        <w:rPr>
          <w:rFonts w:ascii="Arial" w:hAnsi="Arial" w:cs="Arial"/>
          <w:lang w:val="en-US"/>
        </w:rPr>
      </w:pPr>
    </w:p>
    <w:p w:rsidR="002F1021" w:rsidRDefault="002F1021" w:rsidP="002F1021">
      <w:pPr>
        <w:rPr>
          <w:rFonts w:ascii="Arial" w:hAnsi="Arial" w:cs="Arial"/>
          <w:lang w:val="en-US"/>
        </w:rPr>
      </w:pPr>
    </w:p>
    <w:p w:rsidR="002F1021" w:rsidRDefault="002F1021" w:rsidP="002F1021">
      <w:pPr>
        <w:rPr>
          <w:rFonts w:ascii="Arial" w:hAnsi="Arial" w:cs="Arial"/>
          <w:lang w:val="en-US"/>
        </w:rPr>
      </w:pPr>
    </w:p>
    <w:p w:rsidR="002F1021" w:rsidRDefault="002F1021" w:rsidP="002F1021">
      <w:pPr>
        <w:ind w:left="7090" w:firstLine="709"/>
        <w:rPr>
          <w:rFonts w:ascii="Arial" w:hAnsi="Arial" w:cs="Arial"/>
          <w:b/>
          <w:lang w:val="en-US"/>
        </w:rPr>
      </w:pPr>
      <w:r w:rsidRPr="002F1021">
        <w:rPr>
          <w:rFonts w:ascii="Arial" w:hAnsi="Arial" w:cs="Arial"/>
          <w:b/>
          <w:lang w:val="en-US"/>
        </w:rPr>
        <w:t>5 points</w:t>
      </w:r>
    </w:p>
    <w:p w:rsidR="002F1021" w:rsidRPr="002F1021" w:rsidRDefault="002F1021" w:rsidP="002F1021">
      <w:pPr>
        <w:ind w:left="7090" w:firstLine="709"/>
        <w:rPr>
          <w:rFonts w:ascii="Arial" w:hAnsi="Arial" w:cs="Arial"/>
          <w:b/>
          <w:lang w:val="en-US"/>
        </w:rPr>
      </w:pPr>
    </w:p>
    <w:p w:rsidR="002F1021" w:rsidRPr="004957E4" w:rsidRDefault="004957E4" w:rsidP="004957E4">
      <w:pPr>
        <w:numPr>
          <w:ilvl w:val="0"/>
          <w:numId w:val="40"/>
        </w:numPr>
        <w:rPr>
          <w:rFonts w:ascii="Arial" w:hAnsi="Arial" w:cs="Arial"/>
          <w:lang w:val="en-US"/>
        </w:rPr>
      </w:pPr>
      <w:r w:rsidRPr="004957E4">
        <w:rPr>
          <w:rFonts w:ascii="Arial" w:hAnsi="Arial" w:cs="Arial"/>
          <w:lang w:val="en-US"/>
        </w:rPr>
        <w:t>For your first job, would you prefer a traditional job or a non-traditional job (temping, part-time,</w:t>
      </w:r>
      <w:r>
        <w:rPr>
          <w:rFonts w:ascii="Arial" w:hAnsi="Arial" w:cs="Arial"/>
          <w:lang w:val="en-US"/>
        </w:rPr>
        <w:t xml:space="preserve"> </w:t>
      </w:r>
      <w:r w:rsidRPr="004957E4">
        <w:rPr>
          <w:rFonts w:ascii="Arial" w:hAnsi="Arial" w:cs="Arial"/>
          <w:lang w:val="en-US"/>
        </w:rPr>
        <w:t>contract w</w:t>
      </w:r>
      <w:r>
        <w:rPr>
          <w:rFonts w:ascii="Arial" w:hAnsi="Arial" w:cs="Arial"/>
          <w:lang w:val="en-US"/>
        </w:rPr>
        <w:t>ork, self-employment ...)? Explain</w:t>
      </w:r>
      <w:r w:rsidRPr="004957E4">
        <w:rPr>
          <w:rFonts w:ascii="Arial" w:hAnsi="Arial" w:cs="Arial"/>
          <w:lang w:val="en-US"/>
        </w:rPr>
        <w:t xml:space="preserve"> why.</w:t>
      </w:r>
    </w:p>
    <w:p w:rsidR="002F1021" w:rsidRPr="00EC50A3" w:rsidRDefault="002F1021" w:rsidP="002F1021">
      <w:pPr>
        <w:rPr>
          <w:rFonts w:ascii="Arial" w:hAnsi="Arial" w:cs="Arial"/>
          <w:lang w:val="en-US"/>
        </w:rPr>
      </w:pPr>
    </w:p>
    <w:p w:rsidR="002F1021" w:rsidRPr="00EC50A3" w:rsidRDefault="002F1021" w:rsidP="002F1021">
      <w:pPr>
        <w:ind w:left="5672" w:firstLine="709"/>
        <w:rPr>
          <w:rFonts w:ascii="Arial" w:hAnsi="Arial" w:cs="Arial"/>
          <w:lang w:val="en-US"/>
        </w:rPr>
      </w:pPr>
      <w:r w:rsidRPr="00EC50A3">
        <w:rPr>
          <w:rFonts w:ascii="Arial" w:hAnsi="Arial" w:cs="Arial"/>
          <w:lang w:val="en-US"/>
        </w:rPr>
        <w:t>(</w:t>
      </w:r>
      <w:r w:rsidR="004957E4" w:rsidRPr="005C7E38">
        <w:rPr>
          <w:rFonts w:ascii="Arial" w:hAnsi="Arial" w:cs="Arial"/>
          <w:lang w:val="en-US"/>
        </w:rPr>
        <w:t xml:space="preserve">100 words </w:t>
      </w:r>
      <w:r w:rsidR="005C7E38" w:rsidRPr="005C7E38">
        <w:rPr>
          <w:rFonts w:ascii="Arial" w:hAnsi="Arial" w:cs="Arial"/>
          <w:lang w:val="en-US"/>
        </w:rPr>
        <w:t>at least</w:t>
      </w:r>
      <w:r w:rsidRPr="00EC50A3">
        <w:rPr>
          <w:rFonts w:ascii="Arial" w:hAnsi="Arial" w:cs="Arial"/>
          <w:lang w:val="en-US"/>
        </w:rPr>
        <w:t>)</w:t>
      </w:r>
    </w:p>
    <w:p w:rsidR="0037034F" w:rsidRDefault="0037034F" w:rsidP="002F1021">
      <w:pPr>
        <w:autoSpaceDE w:val="0"/>
        <w:autoSpaceDN w:val="0"/>
        <w:adjustRightInd w:val="0"/>
        <w:rPr>
          <w:rFonts w:ascii="Arial" w:hAnsi="Arial" w:cs="Arial"/>
          <w:lang w:val="en-US"/>
        </w:rPr>
        <w:sectPr w:rsidR="0037034F" w:rsidSect="002F1021">
          <w:headerReference w:type="default" r:id="rId9"/>
          <w:footerReference w:type="default" r:id="rId10"/>
          <w:pgSz w:w="11906" w:h="16838"/>
          <w:pgMar w:top="1418" w:right="1418" w:bottom="1418" w:left="1418" w:header="709" w:footer="709" w:gutter="0"/>
          <w:cols w:space="708"/>
          <w:docGrid w:linePitch="360"/>
        </w:sectPr>
      </w:pPr>
    </w:p>
    <w:p w:rsidR="004957E4" w:rsidRDefault="004957E4" w:rsidP="004957E4">
      <w:pPr>
        <w:suppressLineNumbers/>
        <w:autoSpaceDE w:val="0"/>
        <w:autoSpaceDN w:val="0"/>
        <w:adjustRightInd w:val="0"/>
        <w:spacing w:after="240"/>
        <w:jc w:val="center"/>
        <w:rPr>
          <w:rFonts w:ascii="Arial" w:hAnsi="Arial" w:cs="Arial"/>
          <w:b/>
          <w:bCs/>
          <w:color w:val="161616"/>
          <w:sz w:val="31"/>
          <w:szCs w:val="31"/>
          <w:lang w:val="en-US"/>
        </w:rPr>
      </w:pPr>
      <w:r w:rsidRPr="004957E4">
        <w:rPr>
          <w:rFonts w:ascii="Arial" w:hAnsi="Arial" w:cs="Arial"/>
          <w:b/>
          <w:bCs/>
          <w:color w:val="161616"/>
          <w:sz w:val="31"/>
          <w:szCs w:val="31"/>
          <w:lang w:val="en-US"/>
        </w:rPr>
        <w:lastRenderedPageBreak/>
        <w:t>Look for Work, Not a Job</w:t>
      </w:r>
    </w:p>
    <w:p w:rsidR="004957E4" w:rsidRPr="004957E4" w:rsidRDefault="004957E4" w:rsidP="004957E4">
      <w:pPr>
        <w:suppressLineNumbers/>
        <w:autoSpaceDE w:val="0"/>
        <w:autoSpaceDN w:val="0"/>
        <w:adjustRightInd w:val="0"/>
        <w:spacing w:after="240"/>
        <w:rPr>
          <w:rFonts w:ascii="Arial" w:hAnsi="Arial" w:cs="Arial"/>
          <w:b/>
          <w:bCs/>
          <w:color w:val="161616"/>
          <w:sz w:val="22"/>
          <w:szCs w:val="20"/>
          <w:lang w:val="en-US"/>
        </w:rPr>
      </w:pPr>
      <w:r w:rsidRPr="004957E4">
        <w:rPr>
          <w:rFonts w:ascii="Arial" w:hAnsi="Arial" w:cs="Arial"/>
          <w:i/>
          <w:iCs/>
          <w:sz w:val="22"/>
          <w:szCs w:val="20"/>
          <w:lang w:val="en-US"/>
        </w:rPr>
        <w:t xml:space="preserve">The trend toward non-traditional employment </w:t>
      </w:r>
      <w:r w:rsidRPr="004957E4">
        <w:rPr>
          <w:rFonts w:ascii="Arial" w:hAnsi="Arial" w:cs="Arial"/>
          <w:sz w:val="22"/>
          <w:szCs w:val="20"/>
          <w:lang w:val="en-US"/>
        </w:rPr>
        <w:t xml:space="preserve">is </w:t>
      </w:r>
      <w:r w:rsidRPr="004957E4">
        <w:rPr>
          <w:rFonts w:ascii="Arial" w:hAnsi="Arial" w:cs="Arial"/>
          <w:i/>
          <w:iCs/>
          <w:sz w:val="22"/>
          <w:szCs w:val="20"/>
          <w:lang w:val="en-US"/>
        </w:rPr>
        <w:t xml:space="preserve">putting </w:t>
      </w:r>
      <w:r w:rsidRPr="004957E4">
        <w:rPr>
          <w:rFonts w:ascii="Arial" w:hAnsi="Arial" w:cs="Arial"/>
          <w:sz w:val="22"/>
          <w:szCs w:val="20"/>
          <w:lang w:val="en-US"/>
        </w:rPr>
        <w:t xml:space="preserve">a </w:t>
      </w:r>
      <w:r w:rsidRPr="004957E4">
        <w:rPr>
          <w:rFonts w:ascii="Arial" w:hAnsi="Arial" w:cs="Arial"/>
          <w:i/>
          <w:iCs/>
          <w:sz w:val="22"/>
          <w:szCs w:val="20"/>
          <w:lang w:val="en-US"/>
        </w:rPr>
        <w:t>new spin on conventional careers</w:t>
      </w:r>
    </w:p>
    <w:p w:rsidR="004957E4" w:rsidRPr="004957E4" w:rsidRDefault="004957E4" w:rsidP="004957E4">
      <w:pPr>
        <w:autoSpaceDE w:val="0"/>
        <w:autoSpaceDN w:val="0"/>
        <w:adjustRightInd w:val="0"/>
        <w:spacing w:after="240"/>
        <w:rPr>
          <w:rFonts w:ascii="Arial" w:hAnsi="Arial" w:cs="Arial"/>
          <w:color w:val="2A2A2A"/>
          <w:sz w:val="23"/>
          <w:szCs w:val="23"/>
          <w:lang w:val="en-US"/>
        </w:rPr>
      </w:pPr>
      <w:r w:rsidRPr="004957E4">
        <w:rPr>
          <w:rFonts w:ascii="Arial" w:hAnsi="Arial" w:cs="Arial"/>
          <w:color w:val="2A2A2A"/>
          <w:sz w:val="23"/>
          <w:szCs w:val="23"/>
          <w:lang w:val="en-US"/>
        </w:rPr>
        <w:t>When we look at how the majority of people earn a living, the 20th Century, in retrospect, was the century of the full-time, permanent job. The 21st Century, for an increasing number of people, will be the century of self-employment.</w:t>
      </w:r>
    </w:p>
    <w:p w:rsidR="004957E4" w:rsidRPr="004957E4" w:rsidRDefault="004957E4" w:rsidP="004957E4">
      <w:pPr>
        <w:autoSpaceDE w:val="0"/>
        <w:autoSpaceDN w:val="0"/>
        <w:adjustRightInd w:val="0"/>
        <w:spacing w:after="240"/>
        <w:rPr>
          <w:rFonts w:ascii="Arial" w:hAnsi="Arial" w:cs="Arial"/>
          <w:color w:val="2A2A2A"/>
          <w:sz w:val="23"/>
          <w:szCs w:val="23"/>
          <w:lang w:val="en-US"/>
        </w:rPr>
      </w:pPr>
      <w:r w:rsidRPr="004957E4">
        <w:rPr>
          <w:rFonts w:ascii="Arial" w:hAnsi="Arial" w:cs="Arial"/>
          <w:color w:val="2A2A2A"/>
          <w:sz w:val="23"/>
          <w:szCs w:val="23"/>
          <w:lang w:val="en-US"/>
        </w:rPr>
        <w:t>Recent figures show that, depending on the industry sector, 25 to 40 percent of the workforce is employed in non-traditional roles - as temps, part-timers, contract workers or self-employed consultants. And their numbers are growing.</w:t>
      </w:r>
    </w:p>
    <w:p w:rsidR="004957E4" w:rsidRPr="004957E4" w:rsidRDefault="004957E4" w:rsidP="004957E4">
      <w:pPr>
        <w:autoSpaceDE w:val="0"/>
        <w:autoSpaceDN w:val="0"/>
        <w:adjustRightInd w:val="0"/>
        <w:spacing w:after="240"/>
        <w:rPr>
          <w:rFonts w:ascii="Arial" w:hAnsi="Arial" w:cs="Arial"/>
          <w:color w:val="2A2A2A"/>
          <w:sz w:val="23"/>
          <w:szCs w:val="23"/>
          <w:lang w:val="en-US"/>
        </w:rPr>
      </w:pPr>
      <w:proofErr w:type="gramStart"/>
      <w:r w:rsidRPr="004957E4">
        <w:rPr>
          <w:rFonts w:ascii="Arial" w:hAnsi="Arial" w:cs="Arial"/>
          <w:color w:val="2A2A2A"/>
          <w:sz w:val="23"/>
          <w:szCs w:val="23"/>
          <w:lang w:val="en-US"/>
        </w:rPr>
        <w:t>Which means that today it makes more sense to look for WORK, as opposed to looking for a JOB.</w:t>
      </w:r>
      <w:proofErr w:type="gramEnd"/>
      <w:r w:rsidRPr="004957E4">
        <w:rPr>
          <w:rFonts w:ascii="Arial" w:hAnsi="Arial" w:cs="Arial"/>
          <w:color w:val="2A2A2A"/>
          <w:sz w:val="23"/>
          <w:szCs w:val="23"/>
          <w:lang w:val="en-US"/>
        </w:rPr>
        <w:t xml:space="preserve"> But because our society is still centered on the full-time job, most people don't know how to implement this new strategy. Many are psychologically unwilling to accept the notion of earning a living outside of the traditional full-time, permanent job model that's served us for about 100 years.</w:t>
      </w:r>
    </w:p>
    <w:p w:rsidR="004957E4" w:rsidRPr="004957E4" w:rsidRDefault="004957E4" w:rsidP="004957E4">
      <w:pPr>
        <w:autoSpaceDE w:val="0"/>
        <w:autoSpaceDN w:val="0"/>
        <w:adjustRightInd w:val="0"/>
        <w:spacing w:after="240"/>
        <w:rPr>
          <w:rFonts w:ascii="Arial" w:hAnsi="Arial" w:cs="Arial"/>
          <w:color w:val="2A2A2A"/>
          <w:sz w:val="22"/>
          <w:szCs w:val="23"/>
          <w:lang w:val="en-US"/>
        </w:rPr>
      </w:pPr>
      <w:r w:rsidRPr="004957E4">
        <w:rPr>
          <w:rFonts w:ascii="Arial" w:hAnsi="Arial" w:cs="Arial"/>
          <w:color w:val="2A2A2A"/>
          <w:sz w:val="22"/>
          <w:szCs w:val="23"/>
          <w:lang w:val="en-US"/>
        </w:rPr>
        <w:t>Looking for work is a much different challenge than looking for a job. Since most people don't understand that, they do exactly what they would have done ten or twenty years ago.</w:t>
      </w:r>
    </w:p>
    <w:p w:rsidR="004957E4" w:rsidRPr="004957E4" w:rsidRDefault="004957E4" w:rsidP="004957E4">
      <w:pPr>
        <w:autoSpaceDE w:val="0"/>
        <w:autoSpaceDN w:val="0"/>
        <w:adjustRightInd w:val="0"/>
        <w:spacing w:after="240"/>
        <w:rPr>
          <w:rFonts w:ascii="Arial" w:hAnsi="Arial" w:cs="Arial"/>
          <w:color w:val="2A2A2A"/>
          <w:sz w:val="23"/>
          <w:szCs w:val="23"/>
          <w:lang w:val="en-US"/>
        </w:rPr>
      </w:pPr>
      <w:r w:rsidRPr="004957E4">
        <w:rPr>
          <w:rFonts w:ascii="Arial" w:hAnsi="Arial" w:cs="Arial"/>
          <w:color w:val="2A2A2A"/>
          <w:sz w:val="23"/>
          <w:szCs w:val="23"/>
          <w:lang w:val="en-US"/>
        </w:rPr>
        <w:t>They don't understand that even if their ultimate goal is still to find a job, one of the most effective ways is first to pursue work.</w:t>
      </w:r>
    </w:p>
    <w:p w:rsidR="004957E4" w:rsidRPr="004957E4" w:rsidRDefault="004957E4" w:rsidP="004957E4">
      <w:pPr>
        <w:autoSpaceDE w:val="0"/>
        <w:autoSpaceDN w:val="0"/>
        <w:adjustRightInd w:val="0"/>
        <w:spacing w:after="240"/>
        <w:rPr>
          <w:rFonts w:ascii="Arial" w:hAnsi="Arial" w:cs="Arial"/>
          <w:color w:val="2A2A2A"/>
          <w:sz w:val="23"/>
          <w:szCs w:val="23"/>
          <w:lang w:val="en-US"/>
        </w:rPr>
      </w:pPr>
      <w:r w:rsidRPr="004957E4">
        <w:rPr>
          <w:rFonts w:ascii="Arial" w:hAnsi="Arial" w:cs="Arial"/>
          <w:color w:val="2A2A2A"/>
          <w:sz w:val="23"/>
          <w:szCs w:val="23"/>
          <w:lang w:val="en-US"/>
        </w:rPr>
        <w:t>Today, most of the employment opportunities are to be found in small companies. But if you approach these companies with a mindset</w:t>
      </w:r>
      <w:r w:rsidRPr="004957E4">
        <w:rPr>
          <w:rStyle w:val="Appelnotedebasdep"/>
          <w:rFonts w:ascii="Arial" w:hAnsi="Arial" w:cs="Arial"/>
          <w:color w:val="2A2A2A"/>
          <w:sz w:val="23"/>
          <w:szCs w:val="23"/>
          <w:lang w:val="en-US"/>
        </w:rPr>
        <w:footnoteReference w:id="1"/>
      </w:r>
      <w:r w:rsidRPr="004957E4">
        <w:rPr>
          <w:rFonts w:ascii="Arial" w:hAnsi="Arial" w:cs="Arial"/>
          <w:color w:val="2A2A2A"/>
          <w:sz w:val="23"/>
          <w:szCs w:val="23"/>
          <w:lang w:val="en-US"/>
        </w:rPr>
        <w:t xml:space="preserve"> that the only thing you'll accept is a full-time, permanent job, you might be shooting yourself in the foot. They may be able to use the skill set</w:t>
      </w:r>
      <w:r w:rsidRPr="004957E4">
        <w:rPr>
          <w:rStyle w:val="Appelnotedebasdep"/>
          <w:rFonts w:ascii="Arial" w:hAnsi="Arial" w:cs="Arial"/>
          <w:color w:val="2A2A2A"/>
          <w:sz w:val="23"/>
          <w:szCs w:val="23"/>
          <w:lang w:val="en-US"/>
        </w:rPr>
        <w:footnoteReference w:id="2"/>
      </w:r>
      <w:r w:rsidRPr="004957E4">
        <w:rPr>
          <w:rFonts w:ascii="Arial" w:hAnsi="Arial" w:cs="Arial"/>
          <w:color w:val="2A2A2A"/>
          <w:sz w:val="23"/>
          <w:szCs w:val="23"/>
          <w:lang w:val="en-US"/>
        </w:rPr>
        <w:t xml:space="preserve"> you have, but be unable to commit to hiring you on a permanent basis.</w:t>
      </w:r>
    </w:p>
    <w:p w:rsidR="004957E4" w:rsidRPr="004957E4" w:rsidRDefault="004957E4" w:rsidP="004957E4">
      <w:pPr>
        <w:autoSpaceDE w:val="0"/>
        <w:autoSpaceDN w:val="0"/>
        <w:adjustRightInd w:val="0"/>
        <w:spacing w:after="240"/>
        <w:rPr>
          <w:rFonts w:ascii="Arial" w:hAnsi="Arial" w:cs="Arial"/>
          <w:color w:val="2A2A2A"/>
          <w:sz w:val="23"/>
          <w:szCs w:val="23"/>
          <w:lang w:val="en-US"/>
        </w:rPr>
      </w:pPr>
      <w:r w:rsidRPr="004957E4">
        <w:rPr>
          <w:rFonts w:ascii="Arial" w:hAnsi="Arial" w:cs="Arial"/>
          <w:color w:val="2A2A2A"/>
          <w:sz w:val="23"/>
          <w:szCs w:val="23"/>
          <w:lang w:val="en-US"/>
        </w:rPr>
        <w:t>There's also the question of your expectations. If you're looking for security, that's something the business owner and management probably can't provide. The only security they typically have is the firm orders they have for their products or services over the next several months.</w:t>
      </w:r>
    </w:p>
    <w:p w:rsidR="004957E4" w:rsidRPr="004957E4" w:rsidRDefault="004957E4" w:rsidP="004957E4">
      <w:pPr>
        <w:autoSpaceDE w:val="0"/>
        <w:autoSpaceDN w:val="0"/>
        <w:adjustRightInd w:val="0"/>
        <w:spacing w:after="240"/>
        <w:rPr>
          <w:rFonts w:ascii="Arial" w:hAnsi="Arial" w:cs="Arial"/>
          <w:color w:val="2A2A2A"/>
          <w:sz w:val="23"/>
          <w:szCs w:val="23"/>
          <w:lang w:val="en-US"/>
        </w:rPr>
      </w:pPr>
      <w:r w:rsidRPr="004957E4">
        <w:rPr>
          <w:rFonts w:ascii="Arial" w:hAnsi="Arial" w:cs="Arial"/>
          <w:color w:val="2A2A2A"/>
          <w:sz w:val="23"/>
          <w:szCs w:val="23"/>
          <w:lang w:val="en-US"/>
        </w:rPr>
        <w:t>The most common approach used by people seeking employment is to solicit potential employers with a traditional resume. The general theme of most resumes is "Here's what I did yesterday." To be effective in the 21st Century workplace, the theme has to be "Here's how I can help you today." Your communication has to be very focused on their needs and how you can help them. "What can you do for me today?" That's what decision makers are most interested in. Not what your title was in your last job or what you've been doing for the past twenty years.</w:t>
      </w:r>
    </w:p>
    <w:p w:rsidR="004957E4" w:rsidRDefault="004957E4" w:rsidP="004957E4">
      <w:pPr>
        <w:suppressLineNumbers/>
        <w:autoSpaceDE w:val="0"/>
        <w:autoSpaceDN w:val="0"/>
        <w:adjustRightInd w:val="0"/>
        <w:rPr>
          <w:rFonts w:ascii="Arial" w:hAnsi="Arial" w:cs="Arial"/>
          <w:color w:val="2A2A2A"/>
          <w:szCs w:val="25"/>
          <w:lang w:val="en-US"/>
        </w:rPr>
      </w:pPr>
    </w:p>
    <w:p w:rsidR="005C475B" w:rsidRPr="004957E4" w:rsidRDefault="004957E4" w:rsidP="004957E4">
      <w:pPr>
        <w:suppressLineNumbers/>
        <w:autoSpaceDE w:val="0"/>
        <w:autoSpaceDN w:val="0"/>
        <w:adjustRightInd w:val="0"/>
        <w:jc w:val="right"/>
        <w:rPr>
          <w:rFonts w:ascii="Arial" w:hAnsi="Arial" w:cs="Arial"/>
          <w:b/>
          <w:lang w:val="en-US"/>
        </w:rPr>
      </w:pPr>
      <w:r w:rsidRPr="004957E4">
        <w:rPr>
          <w:rFonts w:ascii="Arial" w:hAnsi="Arial" w:cs="Arial"/>
          <w:color w:val="2A2A2A"/>
          <w:szCs w:val="25"/>
          <w:lang w:val="en-US"/>
        </w:rPr>
        <w:t>Adapted from Califo</w:t>
      </w:r>
      <w:r>
        <w:rPr>
          <w:rFonts w:ascii="Arial" w:hAnsi="Arial" w:cs="Arial"/>
          <w:color w:val="2A2A2A"/>
          <w:szCs w:val="25"/>
          <w:lang w:val="en-US"/>
        </w:rPr>
        <w:t>rn</w:t>
      </w:r>
      <w:r w:rsidRPr="004957E4">
        <w:rPr>
          <w:rFonts w:ascii="Arial" w:hAnsi="Arial" w:cs="Arial"/>
          <w:color w:val="2A2A2A"/>
          <w:szCs w:val="25"/>
          <w:lang w:val="en-US"/>
        </w:rPr>
        <w:t>ia Job Journal, February 11, 2007</w:t>
      </w:r>
    </w:p>
    <w:sectPr w:rsidR="005C475B" w:rsidRPr="004957E4" w:rsidSect="0037034F">
      <w:pgSz w:w="11906" w:h="16838"/>
      <w:pgMar w:top="1418" w:right="1418" w:bottom="1418" w:left="1418" w:header="709" w:footer="709" w:gutter="0"/>
      <w:lnNumType w:countBy="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157" w:rsidRDefault="006A0157">
      <w:r>
        <w:separator/>
      </w:r>
    </w:p>
  </w:endnote>
  <w:endnote w:type="continuationSeparator" w:id="0">
    <w:p w:rsidR="006A0157" w:rsidRDefault="006A0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EB0" w:rsidRDefault="00993EB0" w:rsidP="00327EA2">
    <w:pPr>
      <w:pStyle w:val="Pieddepage"/>
      <w:ind w:right="360"/>
      <w:rPr>
        <w:sz w:val="20"/>
      </w:rPr>
    </w:pPr>
    <w:r w:rsidRPr="00466F89">
      <w:rPr>
        <w:sz w:val="20"/>
      </w:rPr>
      <w:t xml:space="preserve">© Comptazine </w:t>
    </w:r>
    <w:r w:rsidR="002F1021">
      <w:rPr>
        <w:sz w:val="20"/>
      </w:rPr>
      <w:t>BTS 20</w:t>
    </w:r>
    <w:r w:rsidR="009213D7">
      <w:rPr>
        <w:sz w:val="20"/>
      </w:rPr>
      <w:t>09</w:t>
    </w:r>
    <w:r>
      <w:rPr>
        <w:sz w:val="20"/>
      </w:rPr>
      <w:t xml:space="preserve"> – EPREUVE </w:t>
    </w:r>
    <w:r w:rsidR="00000C0D">
      <w:rPr>
        <w:sz w:val="20"/>
      </w:rPr>
      <w:t>2</w:t>
    </w:r>
    <w:r>
      <w:rPr>
        <w:sz w:val="20"/>
      </w:rPr>
      <w:t xml:space="preserve"> – </w:t>
    </w:r>
    <w:r w:rsidR="00000C0D">
      <w:rPr>
        <w:sz w:val="20"/>
      </w:rPr>
      <w:t>Anglais</w:t>
    </w:r>
    <w:r>
      <w:rPr>
        <w:sz w:val="20"/>
      </w:rPr>
      <w:t xml:space="preserve"> </w:t>
    </w:r>
    <w:r>
      <w:rPr>
        <w:sz w:val="20"/>
      </w:rPr>
      <w:tab/>
    </w:r>
    <w:r>
      <w:rPr>
        <w:sz w:val="20"/>
      </w:rPr>
      <w:tab/>
    </w:r>
    <w:r>
      <w:rPr>
        <w:rStyle w:val="Numrodepage"/>
        <w:sz w:val="20"/>
      </w:rPr>
      <w:fldChar w:fldCharType="begin"/>
    </w:r>
    <w:r>
      <w:rPr>
        <w:rStyle w:val="Numrodepage"/>
        <w:sz w:val="20"/>
      </w:rPr>
      <w:instrText xml:space="preserve"> PAGE </w:instrText>
    </w:r>
    <w:r>
      <w:rPr>
        <w:rStyle w:val="Numrodepage"/>
        <w:sz w:val="20"/>
      </w:rPr>
      <w:fldChar w:fldCharType="separate"/>
    </w:r>
    <w:r w:rsidR="00A9429A">
      <w:rPr>
        <w:rStyle w:val="Numrodepage"/>
        <w:noProof/>
        <w:sz w:val="20"/>
      </w:rPr>
      <w:t>1</w:t>
    </w:r>
    <w:r>
      <w:rPr>
        <w:rStyle w:val="Numrodepage"/>
        <w:sz w:val="20"/>
      </w:rPr>
      <w:fldChar w:fldCharType="end"/>
    </w:r>
    <w:r>
      <w:rPr>
        <w:sz w:val="20"/>
      </w:rPr>
      <w:t>/</w:t>
    </w:r>
    <w:r>
      <w:rPr>
        <w:rStyle w:val="Numrodepage"/>
        <w:sz w:val="20"/>
      </w:rPr>
      <w:fldChar w:fldCharType="begin"/>
    </w:r>
    <w:r>
      <w:rPr>
        <w:rStyle w:val="Numrodepage"/>
        <w:sz w:val="20"/>
      </w:rPr>
      <w:instrText xml:space="preserve"> NUMPAGES </w:instrText>
    </w:r>
    <w:r>
      <w:rPr>
        <w:rStyle w:val="Numrodepage"/>
        <w:sz w:val="20"/>
      </w:rPr>
      <w:fldChar w:fldCharType="separate"/>
    </w:r>
    <w:r w:rsidR="00A9429A">
      <w:rPr>
        <w:rStyle w:val="Numrodepage"/>
        <w:noProof/>
        <w:sz w:val="20"/>
      </w:rPr>
      <w:t>3</w:t>
    </w:r>
    <w:r>
      <w:rPr>
        <w:rStyle w:val="Numrodepag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157" w:rsidRDefault="006A0157">
      <w:r>
        <w:separator/>
      </w:r>
    </w:p>
  </w:footnote>
  <w:footnote w:type="continuationSeparator" w:id="0">
    <w:p w:rsidR="006A0157" w:rsidRDefault="006A0157">
      <w:r>
        <w:continuationSeparator/>
      </w:r>
    </w:p>
  </w:footnote>
  <w:footnote w:id="1">
    <w:p w:rsidR="004957E4" w:rsidRPr="00A9429A" w:rsidRDefault="004957E4">
      <w:pPr>
        <w:pStyle w:val="Notedebasdepage"/>
        <w:rPr>
          <w:lang w:val="en-US"/>
        </w:rPr>
      </w:pPr>
      <w:r>
        <w:rPr>
          <w:rStyle w:val="Appelnotedebasdep"/>
        </w:rPr>
        <w:footnoteRef/>
      </w:r>
      <w:r w:rsidRPr="00A9429A">
        <w:rPr>
          <w:lang w:val="en-US"/>
        </w:rPr>
        <w:t xml:space="preserve"> </w:t>
      </w:r>
      <w:r w:rsidRPr="00A9429A">
        <w:rPr>
          <w:sz w:val="19"/>
          <w:szCs w:val="19"/>
          <w:lang w:val="en-US"/>
        </w:rPr>
        <w:t xml:space="preserve">Mindset </w:t>
      </w:r>
      <w:r w:rsidRPr="00A9429A">
        <w:rPr>
          <w:rFonts w:ascii="Arial" w:hAnsi="Arial" w:cs="Arial"/>
          <w:sz w:val="16"/>
          <w:szCs w:val="16"/>
          <w:lang w:val="en-US"/>
        </w:rPr>
        <w:t xml:space="preserve">= </w:t>
      </w:r>
      <w:r w:rsidRPr="00A9429A">
        <w:rPr>
          <w:sz w:val="19"/>
          <w:szCs w:val="19"/>
          <w:lang w:val="en-US"/>
        </w:rPr>
        <w:t xml:space="preserve">attitude </w:t>
      </w:r>
      <w:r w:rsidRPr="00A9429A">
        <w:rPr>
          <w:rFonts w:ascii="Arial" w:hAnsi="Arial" w:cs="Arial"/>
          <w:i/>
          <w:iCs/>
          <w:sz w:val="19"/>
          <w:szCs w:val="19"/>
          <w:lang w:val="en-US"/>
        </w:rPr>
        <w:t xml:space="preserve">/ </w:t>
      </w:r>
      <w:r w:rsidRPr="00A9429A">
        <w:rPr>
          <w:sz w:val="19"/>
          <w:szCs w:val="19"/>
          <w:lang w:val="en-US"/>
        </w:rPr>
        <w:t>idea</w:t>
      </w:r>
    </w:p>
  </w:footnote>
  <w:footnote w:id="2">
    <w:p w:rsidR="004957E4" w:rsidRPr="004957E4" w:rsidRDefault="004957E4">
      <w:pPr>
        <w:pStyle w:val="Notedebasdepage"/>
        <w:rPr>
          <w:lang w:val="en-US"/>
        </w:rPr>
      </w:pPr>
      <w:r>
        <w:rPr>
          <w:rStyle w:val="Appelnotedebasdep"/>
        </w:rPr>
        <w:footnoteRef/>
      </w:r>
      <w:r w:rsidRPr="004957E4">
        <w:rPr>
          <w:lang w:val="en-US"/>
        </w:rPr>
        <w:t xml:space="preserve"> </w:t>
      </w:r>
      <w:r w:rsidRPr="004957E4">
        <w:rPr>
          <w:sz w:val="19"/>
          <w:szCs w:val="19"/>
          <w:lang w:val="en-US"/>
        </w:rPr>
        <w:t xml:space="preserve">Skill set </w:t>
      </w:r>
      <w:r w:rsidRPr="004957E4">
        <w:rPr>
          <w:rFonts w:ascii="Arial" w:hAnsi="Arial" w:cs="Arial"/>
          <w:sz w:val="16"/>
          <w:szCs w:val="16"/>
          <w:lang w:val="en-US"/>
        </w:rPr>
        <w:t xml:space="preserve">= </w:t>
      </w:r>
      <w:r w:rsidRPr="004957E4">
        <w:rPr>
          <w:sz w:val="19"/>
          <w:szCs w:val="19"/>
          <w:lang w:val="en-US"/>
        </w:rPr>
        <w:t>all the competences you have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EB0" w:rsidRDefault="00D161B4" w:rsidP="00327EA2">
    <w:pPr>
      <w:pStyle w:val="En-tte"/>
      <w:ind w:right="849"/>
      <w:jc w:val="right"/>
    </w:pPr>
    <w:r>
      <w:rPr>
        <w:noProof/>
      </w:rPr>
      <w:drawing>
        <wp:anchor distT="0" distB="0" distL="114300" distR="114300" simplePos="0" relativeHeight="251657216" behindDoc="1" locked="0" layoutInCell="1" allowOverlap="1">
          <wp:simplePos x="0" y="0"/>
          <wp:positionH relativeFrom="margin">
            <wp:posOffset>5530215</wp:posOffset>
          </wp:positionH>
          <wp:positionV relativeFrom="margin">
            <wp:posOffset>-571500</wp:posOffset>
          </wp:positionV>
          <wp:extent cx="381000" cy="381000"/>
          <wp:effectExtent l="0" t="0" r="0" b="0"/>
          <wp:wrapNone/>
          <wp:docPr id="4" name="Image 6"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993EB0" w:rsidRPr="006E50E1">
        <w:rPr>
          <w:rStyle w:val="Lienhypertexte"/>
          <w:rFonts w:ascii="Calibri" w:hAnsi="Calibri" w:cs="Calibri"/>
          <w:color w:val="E36C0A"/>
          <w:sz w:val="18"/>
        </w:rPr>
        <w:t>www.comptazine.fr</w:t>
      </w:r>
    </w:hyperlink>
    <w:r w:rsidR="006A015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1"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p w:rsidR="00993EB0" w:rsidRDefault="00993EB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2pt;height:20pt;visibility:visible" o:bullet="t">
        <v:imagedata r:id="rId1" o:title=""/>
      </v:shape>
    </w:pict>
  </w:numPicBullet>
  <w:abstractNum w:abstractNumId="0">
    <w:nsid w:val="000E3B4B"/>
    <w:multiLevelType w:val="hybridMultilevel"/>
    <w:tmpl w:val="ECC4A5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9F6EE0"/>
    <w:multiLevelType w:val="hybridMultilevel"/>
    <w:tmpl w:val="AE2AF086"/>
    <w:lvl w:ilvl="0" w:tplc="905CA19A">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61F047B"/>
    <w:multiLevelType w:val="hybridMultilevel"/>
    <w:tmpl w:val="312CDEB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E0C09D4"/>
    <w:multiLevelType w:val="hybridMultilevel"/>
    <w:tmpl w:val="9B827A8A"/>
    <w:lvl w:ilvl="0" w:tplc="905CA19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0C7512A"/>
    <w:multiLevelType w:val="hybridMultilevel"/>
    <w:tmpl w:val="A8066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8150464"/>
    <w:multiLevelType w:val="hybridMultilevel"/>
    <w:tmpl w:val="4632830E"/>
    <w:lvl w:ilvl="0" w:tplc="0792B2FA">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B96EFB"/>
    <w:multiLevelType w:val="hybridMultilevel"/>
    <w:tmpl w:val="B2B8C338"/>
    <w:lvl w:ilvl="0" w:tplc="905CA19A">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21322964"/>
    <w:multiLevelType w:val="hybridMultilevel"/>
    <w:tmpl w:val="3748550A"/>
    <w:lvl w:ilvl="0" w:tplc="905CA19A">
      <w:numFmt w:val="bullet"/>
      <w:lvlText w:val="-"/>
      <w:lvlJc w:val="left"/>
      <w:pPr>
        <w:ind w:left="2421" w:hanging="360"/>
      </w:pPr>
      <w:rPr>
        <w:rFonts w:ascii="Arial" w:eastAsia="Times New Roman" w:hAnsi="Arial" w:cs="Aria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8">
    <w:nsid w:val="22A4164D"/>
    <w:multiLevelType w:val="hybridMultilevel"/>
    <w:tmpl w:val="5D2E2F4A"/>
    <w:lvl w:ilvl="0" w:tplc="905CA19A">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528282E"/>
    <w:multiLevelType w:val="hybridMultilevel"/>
    <w:tmpl w:val="435EE03A"/>
    <w:lvl w:ilvl="0" w:tplc="905CA19A">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26677EC9"/>
    <w:multiLevelType w:val="hybridMultilevel"/>
    <w:tmpl w:val="8ACE6378"/>
    <w:lvl w:ilvl="0" w:tplc="905CA19A">
      <w:numFmt w:val="bullet"/>
      <w:lvlText w:val="-"/>
      <w:lvlJc w:val="left"/>
      <w:pPr>
        <w:ind w:left="1069" w:hanging="360"/>
      </w:pPr>
      <w:rPr>
        <w:rFonts w:ascii="Arial" w:eastAsia="Times New Roman" w:hAnsi="Arial" w:cs="Aria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nsid w:val="281443F5"/>
    <w:multiLevelType w:val="hybridMultilevel"/>
    <w:tmpl w:val="A7169AC2"/>
    <w:lvl w:ilvl="0" w:tplc="0792B2FA">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34345C5"/>
    <w:multiLevelType w:val="hybridMultilevel"/>
    <w:tmpl w:val="72C8D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67031AD"/>
    <w:multiLevelType w:val="hybridMultilevel"/>
    <w:tmpl w:val="FC248E6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69C3BFE"/>
    <w:multiLevelType w:val="hybridMultilevel"/>
    <w:tmpl w:val="7D8E2EDE"/>
    <w:lvl w:ilvl="0" w:tplc="905CA19A">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3E476A3A"/>
    <w:multiLevelType w:val="hybridMultilevel"/>
    <w:tmpl w:val="4126AE00"/>
    <w:lvl w:ilvl="0" w:tplc="50764E32">
      <w:start w:val="1"/>
      <w:numFmt w:val="decimal"/>
      <w:lvlText w:val="(%1)"/>
      <w:lvlJc w:val="left"/>
      <w:pPr>
        <w:ind w:left="720" w:hanging="360"/>
      </w:pPr>
      <w:rPr>
        <w:rFonts w:hint="default"/>
        <w:i/>
        <w:sz w:val="1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14F3076"/>
    <w:multiLevelType w:val="hybridMultilevel"/>
    <w:tmpl w:val="60C01A96"/>
    <w:lvl w:ilvl="0" w:tplc="A8789A84">
      <w:start w:val="1"/>
      <w:numFmt w:val="low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7">
    <w:nsid w:val="41A17A61"/>
    <w:multiLevelType w:val="hybridMultilevel"/>
    <w:tmpl w:val="2E0E43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79310A3"/>
    <w:multiLevelType w:val="hybridMultilevel"/>
    <w:tmpl w:val="09B48E9E"/>
    <w:lvl w:ilvl="0" w:tplc="A80C5DE0">
      <w:start w:val="1"/>
      <w:numFmt w:val="lowerLetter"/>
      <w:lvlText w:val="%1)"/>
      <w:lvlJc w:val="left"/>
      <w:pPr>
        <w:tabs>
          <w:tab w:val="num" w:pos="1065"/>
        </w:tabs>
        <w:ind w:left="1065" w:hanging="360"/>
      </w:pPr>
      <w:rPr>
        <w:rFonts w:hint="default"/>
        <w:b/>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9">
    <w:nsid w:val="49626EFE"/>
    <w:multiLevelType w:val="hybridMultilevel"/>
    <w:tmpl w:val="9DC63044"/>
    <w:lvl w:ilvl="0" w:tplc="905CA19A">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0">
    <w:nsid w:val="4AAF5D78"/>
    <w:multiLevelType w:val="hybridMultilevel"/>
    <w:tmpl w:val="0D90CAB8"/>
    <w:lvl w:ilvl="0" w:tplc="905CA19A">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4B3A4036"/>
    <w:multiLevelType w:val="hybridMultilevel"/>
    <w:tmpl w:val="2876AE3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C8540B9"/>
    <w:multiLevelType w:val="hybridMultilevel"/>
    <w:tmpl w:val="5D1C93D0"/>
    <w:lvl w:ilvl="0" w:tplc="905CA19A">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51B602BE"/>
    <w:multiLevelType w:val="hybridMultilevel"/>
    <w:tmpl w:val="AEBA9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24C7E51"/>
    <w:multiLevelType w:val="hybridMultilevel"/>
    <w:tmpl w:val="448AF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43B2179"/>
    <w:multiLevelType w:val="hybridMultilevel"/>
    <w:tmpl w:val="8C8698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76F1412"/>
    <w:multiLevelType w:val="hybridMultilevel"/>
    <w:tmpl w:val="70BEA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7C45060"/>
    <w:multiLevelType w:val="hybridMultilevel"/>
    <w:tmpl w:val="92C8A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C307776"/>
    <w:multiLevelType w:val="hybridMultilevel"/>
    <w:tmpl w:val="5CA4641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CEA3CA8"/>
    <w:multiLevelType w:val="hybridMultilevel"/>
    <w:tmpl w:val="794CB9DE"/>
    <w:lvl w:ilvl="0" w:tplc="0792B2FA">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F8D670E"/>
    <w:multiLevelType w:val="hybridMultilevel"/>
    <w:tmpl w:val="CF2078EA"/>
    <w:lvl w:ilvl="0" w:tplc="0792B2FA">
      <w:start w:val="2"/>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60EB6E18"/>
    <w:multiLevelType w:val="hybridMultilevel"/>
    <w:tmpl w:val="AA588E7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68DC0C7B"/>
    <w:multiLevelType w:val="hybridMultilevel"/>
    <w:tmpl w:val="1A547D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9733B66"/>
    <w:multiLevelType w:val="hybridMultilevel"/>
    <w:tmpl w:val="0068045A"/>
    <w:lvl w:ilvl="0" w:tplc="0792B2FA">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F3E7B04"/>
    <w:multiLevelType w:val="hybridMultilevel"/>
    <w:tmpl w:val="45AEA2A6"/>
    <w:lvl w:ilvl="0" w:tplc="905CA19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F54260C"/>
    <w:multiLevelType w:val="hybridMultilevel"/>
    <w:tmpl w:val="750A83A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0832A04"/>
    <w:multiLevelType w:val="hybridMultilevel"/>
    <w:tmpl w:val="32F066C0"/>
    <w:lvl w:ilvl="0" w:tplc="905CA19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79D1A66"/>
    <w:multiLevelType w:val="hybridMultilevel"/>
    <w:tmpl w:val="D7F0B4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95805B9"/>
    <w:multiLevelType w:val="hybridMultilevel"/>
    <w:tmpl w:val="F8323D5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E6A6E97"/>
    <w:multiLevelType w:val="hybridMultilevel"/>
    <w:tmpl w:val="B9D22F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34"/>
  </w:num>
  <w:num w:numId="4">
    <w:abstractNumId w:val="8"/>
  </w:num>
  <w:num w:numId="5">
    <w:abstractNumId w:val="0"/>
  </w:num>
  <w:num w:numId="6">
    <w:abstractNumId w:val="17"/>
  </w:num>
  <w:num w:numId="7">
    <w:abstractNumId w:val="31"/>
  </w:num>
  <w:num w:numId="8">
    <w:abstractNumId w:val="1"/>
  </w:num>
  <w:num w:numId="9">
    <w:abstractNumId w:val="6"/>
  </w:num>
  <w:num w:numId="10">
    <w:abstractNumId w:val="24"/>
  </w:num>
  <w:num w:numId="11">
    <w:abstractNumId w:val="27"/>
  </w:num>
  <w:num w:numId="12">
    <w:abstractNumId w:val="15"/>
  </w:num>
  <w:num w:numId="13">
    <w:abstractNumId w:val="37"/>
  </w:num>
  <w:num w:numId="14">
    <w:abstractNumId w:val="19"/>
  </w:num>
  <w:num w:numId="15">
    <w:abstractNumId w:val="12"/>
  </w:num>
  <w:num w:numId="16">
    <w:abstractNumId w:val="10"/>
  </w:num>
  <w:num w:numId="17">
    <w:abstractNumId w:val="32"/>
  </w:num>
  <w:num w:numId="18">
    <w:abstractNumId w:val="30"/>
  </w:num>
  <w:num w:numId="19">
    <w:abstractNumId w:val="29"/>
  </w:num>
  <w:num w:numId="20">
    <w:abstractNumId w:val="36"/>
  </w:num>
  <w:num w:numId="21">
    <w:abstractNumId w:val="7"/>
  </w:num>
  <w:num w:numId="22">
    <w:abstractNumId w:val="22"/>
  </w:num>
  <w:num w:numId="23">
    <w:abstractNumId w:val="14"/>
  </w:num>
  <w:num w:numId="24">
    <w:abstractNumId w:val="9"/>
  </w:num>
  <w:num w:numId="25">
    <w:abstractNumId w:val="20"/>
  </w:num>
  <w:num w:numId="26">
    <w:abstractNumId w:val="4"/>
  </w:num>
  <w:num w:numId="27">
    <w:abstractNumId w:val="3"/>
  </w:num>
  <w:num w:numId="28">
    <w:abstractNumId w:val="25"/>
  </w:num>
  <w:num w:numId="29">
    <w:abstractNumId w:val="21"/>
  </w:num>
  <w:num w:numId="30">
    <w:abstractNumId w:val="13"/>
  </w:num>
  <w:num w:numId="31">
    <w:abstractNumId w:val="5"/>
  </w:num>
  <w:num w:numId="32">
    <w:abstractNumId w:val="11"/>
  </w:num>
  <w:num w:numId="33">
    <w:abstractNumId w:val="2"/>
  </w:num>
  <w:num w:numId="34">
    <w:abstractNumId w:val="28"/>
  </w:num>
  <w:num w:numId="35">
    <w:abstractNumId w:val="39"/>
  </w:num>
  <w:num w:numId="36">
    <w:abstractNumId w:val="26"/>
  </w:num>
  <w:num w:numId="37">
    <w:abstractNumId w:val="23"/>
  </w:num>
  <w:num w:numId="38">
    <w:abstractNumId w:val="33"/>
  </w:num>
  <w:num w:numId="39">
    <w:abstractNumId w:val="38"/>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72C"/>
    <w:rsid w:val="00000C0D"/>
    <w:rsid w:val="00011BC2"/>
    <w:rsid w:val="00024DBA"/>
    <w:rsid w:val="0006126D"/>
    <w:rsid w:val="00092392"/>
    <w:rsid w:val="000C25DC"/>
    <w:rsid w:val="001169D3"/>
    <w:rsid w:val="00120D8F"/>
    <w:rsid w:val="001268F8"/>
    <w:rsid w:val="001618CA"/>
    <w:rsid w:val="001803BC"/>
    <w:rsid w:val="001B6432"/>
    <w:rsid w:val="001F09DC"/>
    <w:rsid w:val="00220430"/>
    <w:rsid w:val="00220720"/>
    <w:rsid w:val="00241F80"/>
    <w:rsid w:val="002A5CC9"/>
    <w:rsid w:val="002C0748"/>
    <w:rsid w:val="002C6A9B"/>
    <w:rsid w:val="002E646B"/>
    <w:rsid w:val="002F1021"/>
    <w:rsid w:val="00302F79"/>
    <w:rsid w:val="00306DE8"/>
    <w:rsid w:val="0031669D"/>
    <w:rsid w:val="00327EA2"/>
    <w:rsid w:val="00331F00"/>
    <w:rsid w:val="00351CD3"/>
    <w:rsid w:val="003628F0"/>
    <w:rsid w:val="0037034F"/>
    <w:rsid w:val="003B1A78"/>
    <w:rsid w:val="00440604"/>
    <w:rsid w:val="00442619"/>
    <w:rsid w:val="00455C22"/>
    <w:rsid w:val="00466F89"/>
    <w:rsid w:val="00487D3A"/>
    <w:rsid w:val="0049403B"/>
    <w:rsid w:val="004957E4"/>
    <w:rsid w:val="004974BD"/>
    <w:rsid w:val="004E452A"/>
    <w:rsid w:val="004F1EE6"/>
    <w:rsid w:val="004F3400"/>
    <w:rsid w:val="00501A8B"/>
    <w:rsid w:val="00510AEE"/>
    <w:rsid w:val="00513DEF"/>
    <w:rsid w:val="0055120D"/>
    <w:rsid w:val="00556BB3"/>
    <w:rsid w:val="005C475B"/>
    <w:rsid w:val="005C7E38"/>
    <w:rsid w:val="005D4C4F"/>
    <w:rsid w:val="005D6E4E"/>
    <w:rsid w:val="005E203C"/>
    <w:rsid w:val="00644703"/>
    <w:rsid w:val="00645F9D"/>
    <w:rsid w:val="00663C61"/>
    <w:rsid w:val="00686D65"/>
    <w:rsid w:val="006A0157"/>
    <w:rsid w:val="006B443F"/>
    <w:rsid w:val="006C7F16"/>
    <w:rsid w:val="006D5DC2"/>
    <w:rsid w:val="006E2D30"/>
    <w:rsid w:val="006E66C1"/>
    <w:rsid w:val="006F6CE9"/>
    <w:rsid w:val="00704E17"/>
    <w:rsid w:val="00711736"/>
    <w:rsid w:val="0071609A"/>
    <w:rsid w:val="00750EC4"/>
    <w:rsid w:val="0075145A"/>
    <w:rsid w:val="00752C4A"/>
    <w:rsid w:val="007545FA"/>
    <w:rsid w:val="00771BFC"/>
    <w:rsid w:val="00774713"/>
    <w:rsid w:val="00776D89"/>
    <w:rsid w:val="00787344"/>
    <w:rsid w:val="007D3682"/>
    <w:rsid w:val="00814B29"/>
    <w:rsid w:val="008165BE"/>
    <w:rsid w:val="008219CB"/>
    <w:rsid w:val="0082564A"/>
    <w:rsid w:val="00832FB7"/>
    <w:rsid w:val="00852D9C"/>
    <w:rsid w:val="008A3541"/>
    <w:rsid w:val="008E1BE3"/>
    <w:rsid w:val="00920076"/>
    <w:rsid w:val="009213D7"/>
    <w:rsid w:val="0093432D"/>
    <w:rsid w:val="00937BBB"/>
    <w:rsid w:val="00940783"/>
    <w:rsid w:val="00945596"/>
    <w:rsid w:val="00946BB2"/>
    <w:rsid w:val="00981059"/>
    <w:rsid w:val="00993EB0"/>
    <w:rsid w:val="009C61AA"/>
    <w:rsid w:val="009D4AA3"/>
    <w:rsid w:val="00A153D0"/>
    <w:rsid w:val="00A159A0"/>
    <w:rsid w:val="00A41F5F"/>
    <w:rsid w:val="00A9429A"/>
    <w:rsid w:val="00AC643E"/>
    <w:rsid w:val="00AE2F44"/>
    <w:rsid w:val="00B056C6"/>
    <w:rsid w:val="00B0772C"/>
    <w:rsid w:val="00B21790"/>
    <w:rsid w:val="00B255BC"/>
    <w:rsid w:val="00B309DB"/>
    <w:rsid w:val="00B357DD"/>
    <w:rsid w:val="00B36592"/>
    <w:rsid w:val="00B44AE5"/>
    <w:rsid w:val="00B7457D"/>
    <w:rsid w:val="00B753B4"/>
    <w:rsid w:val="00C10719"/>
    <w:rsid w:val="00C43696"/>
    <w:rsid w:val="00C57456"/>
    <w:rsid w:val="00C60E49"/>
    <w:rsid w:val="00C7079A"/>
    <w:rsid w:val="00C75734"/>
    <w:rsid w:val="00C85017"/>
    <w:rsid w:val="00C9517D"/>
    <w:rsid w:val="00C95301"/>
    <w:rsid w:val="00C964EB"/>
    <w:rsid w:val="00CB184C"/>
    <w:rsid w:val="00CB397A"/>
    <w:rsid w:val="00CB4970"/>
    <w:rsid w:val="00CC2DFA"/>
    <w:rsid w:val="00CE4C7C"/>
    <w:rsid w:val="00CF042D"/>
    <w:rsid w:val="00D1473E"/>
    <w:rsid w:val="00D14D77"/>
    <w:rsid w:val="00D161B4"/>
    <w:rsid w:val="00D2425D"/>
    <w:rsid w:val="00D34615"/>
    <w:rsid w:val="00D50100"/>
    <w:rsid w:val="00D52109"/>
    <w:rsid w:val="00D53534"/>
    <w:rsid w:val="00D61D17"/>
    <w:rsid w:val="00D96904"/>
    <w:rsid w:val="00DC52DD"/>
    <w:rsid w:val="00DD35A4"/>
    <w:rsid w:val="00DF0AE4"/>
    <w:rsid w:val="00E12E2F"/>
    <w:rsid w:val="00E32DE1"/>
    <w:rsid w:val="00E34144"/>
    <w:rsid w:val="00E43323"/>
    <w:rsid w:val="00E475E0"/>
    <w:rsid w:val="00E55FB3"/>
    <w:rsid w:val="00E86484"/>
    <w:rsid w:val="00E9324B"/>
    <w:rsid w:val="00EA2717"/>
    <w:rsid w:val="00EC50A3"/>
    <w:rsid w:val="00EC75A2"/>
    <w:rsid w:val="00ED7BE3"/>
    <w:rsid w:val="00EE035B"/>
    <w:rsid w:val="00F04F8E"/>
    <w:rsid w:val="00F43BDF"/>
    <w:rsid w:val="00F5348A"/>
    <w:rsid w:val="00F94E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b/>
      <w:sz w:val="40"/>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center"/>
      <w:outlineLvl w:val="4"/>
    </w:pPr>
    <w:rPr>
      <w:b/>
      <w:u w:val="single"/>
    </w:rPr>
  </w:style>
  <w:style w:type="paragraph" w:styleId="Titre6">
    <w:name w:val="heading 6"/>
    <w:basedOn w:val="Normal"/>
    <w:next w:val="Normal"/>
    <w:qFormat/>
    <w:pPr>
      <w:keepNext/>
      <w:shd w:val="clear" w:color="auto" w:fill="FFFFFF"/>
      <w:jc w:val="center"/>
      <w:outlineLvl w:val="5"/>
    </w:pPr>
    <w:rPr>
      <w:i/>
      <w:iCs/>
      <w:color w:val="000000"/>
      <w:spacing w:val="-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rsid w:val="00C7079A"/>
    <w:rPr>
      <w:vertAlign w:val="superscript"/>
    </w:rPr>
  </w:style>
  <w:style w:type="paragraph" w:styleId="Paragraphedeliste">
    <w:name w:val="List Paragraph"/>
    <w:basedOn w:val="Normal"/>
    <w:uiPriority w:val="34"/>
    <w:qFormat/>
    <w:rsid w:val="005D4C4F"/>
    <w:pPr>
      <w:ind w:left="720"/>
      <w:contextualSpacing/>
    </w:pPr>
  </w:style>
  <w:style w:type="character" w:styleId="Textedelespacerserv">
    <w:name w:val="Placeholder Text"/>
    <w:uiPriority w:val="99"/>
    <w:semiHidden/>
    <w:rsid w:val="00CE4C7C"/>
    <w:rPr>
      <w:color w:val="808080"/>
    </w:rPr>
  </w:style>
  <w:style w:type="character" w:styleId="Numrodeligne">
    <w:name w:val="line number"/>
    <w:basedOn w:val="Policepardfaut"/>
    <w:rsid w:val="00B44A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b/>
      <w:sz w:val="40"/>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center"/>
      <w:outlineLvl w:val="4"/>
    </w:pPr>
    <w:rPr>
      <w:b/>
      <w:u w:val="single"/>
    </w:rPr>
  </w:style>
  <w:style w:type="paragraph" w:styleId="Titre6">
    <w:name w:val="heading 6"/>
    <w:basedOn w:val="Normal"/>
    <w:next w:val="Normal"/>
    <w:qFormat/>
    <w:pPr>
      <w:keepNext/>
      <w:shd w:val="clear" w:color="auto" w:fill="FFFFFF"/>
      <w:jc w:val="center"/>
      <w:outlineLvl w:val="5"/>
    </w:pPr>
    <w:rPr>
      <w:i/>
      <w:iCs/>
      <w:color w:val="000000"/>
      <w:spacing w:val="-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rsid w:val="00C7079A"/>
    <w:rPr>
      <w:vertAlign w:val="superscript"/>
    </w:rPr>
  </w:style>
  <w:style w:type="paragraph" w:styleId="Paragraphedeliste">
    <w:name w:val="List Paragraph"/>
    <w:basedOn w:val="Normal"/>
    <w:uiPriority w:val="34"/>
    <w:qFormat/>
    <w:rsid w:val="005D4C4F"/>
    <w:pPr>
      <w:ind w:left="720"/>
      <w:contextualSpacing/>
    </w:pPr>
  </w:style>
  <w:style w:type="character" w:styleId="Textedelespacerserv">
    <w:name w:val="Placeholder Text"/>
    <w:uiPriority w:val="99"/>
    <w:semiHidden/>
    <w:rsid w:val="00CE4C7C"/>
    <w:rPr>
      <w:color w:val="808080"/>
    </w:rPr>
  </w:style>
  <w:style w:type="character" w:styleId="Numrodeligne">
    <w:name w:val="line number"/>
    <w:basedOn w:val="Policepardfaut"/>
    <w:rsid w:val="00B44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52840">
      <w:bodyDiv w:val="1"/>
      <w:marLeft w:val="0"/>
      <w:marRight w:val="0"/>
      <w:marTop w:val="0"/>
      <w:marBottom w:val="0"/>
      <w:divBdr>
        <w:top w:val="none" w:sz="0" w:space="0" w:color="auto"/>
        <w:left w:val="none" w:sz="0" w:space="0" w:color="auto"/>
        <w:bottom w:val="none" w:sz="0" w:space="0" w:color="auto"/>
        <w:right w:val="none" w:sz="0" w:space="0" w:color="auto"/>
      </w:divBdr>
    </w:div>
    <w:div w:id="180114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comptazine.fr"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636F7-460C-4EBB-8941-1EE695D25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543</Words>
  <Characters>2991</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siec</Company>
  <LinksUpToDate>false</LinksUpToDate>
  <CharactersWithSpaces>3527</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6</cp:revision>
  <cp:lastPrinted>2012-12-06T11:26:00Z</cp:lastPrinted>
  <dcterms:created xsi:type="dcterms:W3CDTF">2012-12-10T08:44:00Z</dcterms:created>
  <dcterms:modified xsi:type="dcterms:W3CDTF">2012-12-10T15:01:00Z</dcterms:modified>
</cp:coreProperties>
</file>