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B0772C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E475E0">
        <w:rPr>
          <w:rFonts w:ascii="Arial" w:hAnsi="Arial" w:cs="Arial"/>
          <w:b/>
          <w:bCs/>
          <w:sz w:val="36"/>
          <w:szCs w:val="36"/>
        </w:rPr>
        <w:t>B</w:t>
      </w:r>
      <w:r w:rsidR="00C75734" w:rsidRPr="00E475E0">
        <w:rPr>
          <w:rFonts w:ascii="Arial" w:hAnsi="Arial" w:cs="Arial"/>
          <w:b/>
          <w:bCs/>
          <w:sz w:val="36"/>
          <w:szCs w:val="36"/>
        </w:rPr>
        <w:t>TS</w:t>
      </w:r>
    </w:p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Default="00C75734" w:rsidP="00C75734">
      <w:pPr>
        <w:rPr>
          <w:rFonts w:ascii="Arial" w:hAnsi="Arial" w:cs="Arial"/>
        </w:rPr>
      </w:pPr>
    </w:p>
    <w:p w:rsidR="002F1021" w:rsidRPr="00E475E0" w:rsidRDefault="002F1021" w:rsidP="00C75734">
      <w:pPr>
        <w:rPr>
          <w:rFonts w:ascii="Arial" w:hAnsi="Arial" w:cs="Arial"/>
        </w:rPr>
      </w:pPr>
    </w:p>
    <w:p w:rsidR="00C75734" w:rsidRPr="00E475E0" w:rsidRDefault="002F1021" w:rsidP="00C7573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ANGLAIS</w:t>
      </w: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>SESSION 20</w:t>
      </w:r>
      <w:r w:rsidR="002F1021">
        <w:rPr>
          <w:rFonts w:ascii="Arial" w:hAnsi="Arial" w:cs="Arial"/>
          <w:b/>
          <w:bCs/>
          <w:sz w:val="28"/>
          <w:szCs w:val="28"/>
        </w:rPr>
        <w:t>1</w:t>
      </w:r>
      <w:r w:rsidR="00EC50A3">
        <w:rPr>
          <w:rFonts w:ascii="Arial" w:hAnsi="Arial" w:cs="Arial"/>
          <w:b/>
          <w:bCs/>
          <w:sz w:val="28"/>
          <w:szCs w:val="28"/>
        </w:rPr>
        <w:t>1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475E0">
        <w:rPr>
          <w:rFonts w:ascii="Arial" w:hAnsi="Arial" w:cs="Arial"/>
          <w:sz w:val="28"/>
          <w:szCs w:val="28"/>
        </w:rPr>
        <w:t>_______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F1021">
        <w:rPr>
          <w:rFonts w:ascii="Arial" w:hAnsi="Arial" w:cs="Arial"/>
          <w:b/>
          <w:bCs/>
          <w:sz w:val="28"/>
          <w:szCs w:val="28"/>
        </w:rPr>
        <w:t>2</w:t>
      </w:r>
      <w:r w:rsidRPr="00E475E0"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EC50A3" w:rsidRDefault="00EC50A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929"/>
        <w:gridCol w:w="3070"/>
      </w:tblGrid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color w:val="343434"/>
              </w:rPr>
              <w:t xml:space="preserve">Management des 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nités commerciales</w:t>
            </w:r>
          </w:p>
        </w:tc>
        <w:tc>
          <w:tcPr>
            <w:tcW w:w="929" w:type="dxa"/>
            <w:vMerge w:val="restart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1,5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Ass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rance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Banque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Communication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2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Professions immobilières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Notariat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</w:tbl>
    <w:p w:rsidR="002F1021" w:rsidRPr="00E475E0" w:rsidRDefault="002F10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0772C" w:rsidRPr="00E475E0" w:rsidRDefault="00C75734" w:rsidP="00C75734">
      <w:pPr>
        <w:jc w:val="center"/>
        <w:rPr>
          <w:rFonts w:ascii="Arial" w:hAnsi="Arial" w:cs="Arial"/>
          <w:sz w:val="22"/>
          <w:szCs w:val="22"/>
        </w:rPr>
      </w:pPr>
      <w:r w:rsidRPr="00E475E0">
        <w:rPr>
          <w:rFonts w:ascii="Arial" w:hAnsi="Arial" w:cs="Arial"/>
          <w:sz w:val="28"/>
          <w:szCs w:val="28"/>
        </w:rPr>
        <w:t>________</w:t>
      </w:r>
    </w:p>
    <w:p w:rsidR="00B0772C" w:rsidRPr="00E475E0" w:rsidRDefault="00B0772C">
      <w:pPr>
        <w:jc w:val="center"/>
        <w:rPr>
          <w:rFonts w:ascii="Arial" w:hAnsi="Arial" w:cs="Arial"/>
          <w:sz w:val="22"/>
          <w:szCs w:val="22"/>
        </w:rPr>
      </w:pPr>
    </w:p>
    <w:p w:rsidR="00C75734" w:rsidRPr="00E475E0" w:rsidRDefault="00C75734" w:rsidP="00C75734">
      <w:pPr>
        <w:rPr>
          <w:rFonts w:ascii="Arial" w:hAnsi="Arial" w:cs="Arial"/>
          <w:b/>
          <w:bCs/>
        </w:rPr>
      </w:pP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343434"/>
          <w:sz w:val="23"/>
          <w:szCs w:val="23"/>
        </w:rPr>
      </w:pPr>
      <w:r>
        <w:rPr>
          <w:rFonts w:ascii="Arial" w:hAnsi="Arial" w:cs="Arial"/>
          <w:i/>
          <w:iCs/>
          <w:color w:val="343434"/>
          <w:sz w:val="23"/>
          <w:szCs w:val="23"/>
        </w:rPr>
        <w:t>Dictionnaire bilingue autorisé</w:t>
      </w: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181818"/>
          <w:sz w:val="23"/>
          <w:szCs w:val="23"/>
        </w:rPr>
      </w:pP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181818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181818"/>
          <w:sz w:val="23"/>
          <w:szCs w:val="23"/>
        </w:rPr>
        <w:t>Sauf</w:t>
      </w: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Communication : dictionnaire unilingue auto</w:t>
      </w:r>
      <w:r>
        <w:rPr>
          <w:rFonts w:ascii="Arial" w:hAnsi="Arial" w:cs="Arial"/>
          <w:color w:val="181818"/>
          <w:sz w:val="23"/>
          <w:szCs w:val="23"/>
        </w:rPr>
        <w:t>r</w:t>
      </w:r>
      <w:r>
        <w:rPr>
          <w:rFonts w:ascii="Arial" w:hAnsi="Arial" w:cs="Arial"/>
          <w:color w:val="343434"/>
          <w:sz w:val="23"/>
          <w:szCs w:val="23"/>
        </w:rPr>
        <w:t>isé</w:t>
      </w:r>
    </w:p>
    <w:p w:rsidR="002F1021" w:rsidRDefault="002F1021" w:rsidP="002F1021">
      <w:pPr>
        <w:jc w:val="center"/>
        <w:rPr>
          <w:rFonts w:ascii="Arial" w:hAnsi="Arial" w:cs="Arial"/>
          <w:b/>
          <w:bCs/>
          <w:i/>
          <w:iCs/>
          <w:color w:val="181818"/>
          <w:sz w:val="25"/>
          <w:szCs w:val="25"/>
        </w:rPr>
      </w:pPr>
    </w:p>
    <w:p w:rsidR="002F1021" w:rsidRDefault="002F1021" w:rsidP="002F1021">
      <w:pPr>
        <w:jc w:val="center"/>
        <w:rPr>
          <w:rFonts w:ascii="Arial" w:hAnsi="Arial" w:cs="Arial"/>
          <w:b/>
          <w:bCs/>
          <w:i/>
          <w:iCs/>
          <w:color w:val="181818"/>
          <w:sz w:val="25"/>
          <w:szCs w:val="25"/>
        </w:rPr>
      </w:pPr>
    </w:p>
    <w:p w:rsidR="002F1021" w:rsidRPr="002F1021" w:rsidRDefault="002F1021" w:rsidP="002F102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181818"/>
          <w:sz w:val="25"/>
          <w:szCs w:val="25"/>
        </w:rPr>
        <w:t>Calcula</w:t>
      </w:r>
      <w:r>
        <w:rPr>
          <w:rFonts w:ascii="Arial" w:hAnsi="Arial" w:cs="Arial"/>
          <w:b/>
          <w:bCs/>
          <w:i/>
          <w:iCs/>
          <w:color w:val="343434"/>
          <w:sz w:val="25"/>
          <w:szCs w:val="25"/>
        </w:rPr>
        <w:t>t</w:t>
      </w:r>
      <w:r>
        <w:rPr>
          <w:rFonts w:ascii="Arial" w:hAnsi="Arial" w:cs="Arial"/>
          <w:b/>
          <w:bCs/>
          <w:i/>
          <w:iCs/>
          <w:color w:val="181818"/>
          <w:sz w:val="25"/>
          <w:szCs w:val="25"/>
        </w:rPr>
        <w:t>rice interdite</w:t>
      </w:r>
      <w:r w:rsidR="00E475E0" w:rsidRPr="00E475E0">
        <w:rPr>
          <w:rFonts w:ascii="Arial" w:hAnsi="Arial" w:cs="Arial"/>
        </w:rPr>
        <w:br w:type="page"/>
      </w:r>
      <w:r w:rsidRPr="002F1021">
        <w:rPr>
          <w:rFonts w:ascii="Arial" w:hAnsi="Arial" w:cs="Arial"/>
        </w:rPr>
        <w:lastRenderedPageBreak/>
        <w:t>TRAVAIL À FAIRE PAR LE CANDIDAT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COMPREHENSION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 xml:space="preserve">A rédiger en </w:t>
      </w:r>
      <w:r w:rsidRPr="002F1021">
        <w:rPr>
          <w:rFonts w:ascii="Arial" w:hAnsi="Arial" w:cs="Arial"/>
          <w:b/>
          <w:i/>
        </w:rPr>
        <w:t>FRANÇAIS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Après avoir lu attentivement l'article, vous en dégagerez les idées essentielles en</w:t>
      </w:r>
    </w:p>
    <w:p w:rsidR="002F1021" w:rsidRPr="002F1021" w:rsidRDefault="00EC50A3" w:rsidP="002F1021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F1021" w:rsidRPr="002F1021">
        <w:rPr>
          <w:rFonts w:ascii="Arial" w:hAnsi="Arial" w:cs="Arial"/>
        </w:rPr>
        <w:t>0 mots (+ ou - 10%).</w:t>
      </w: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Vous indiquerez le nombre de mots utilisés.</w:t>
      </w: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Toute présentation sous forme de notes sera pénalisée.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EXPRESSION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  <w:b/>
          <w:i/>
        </w:rPr>
      </w:pPr>
      <w:r w:rsidRPr="002F1021">
        <w:rPr>
          <w:rFonts w:ascii="Arial" w:hAnsi="Arial" w:cs="Arial"/>
        </w:rPr>
        <w:t xml:space="preserve">Vous devez répondre aux </w:t>
      </w:r>
      <w:r w:rsidRPr="002F1021">
        <w:rPr>
          <w:rFonts w:ascii="Arial" w:hAnsi="Arial" w:cs="Arial"/>
          <w:b/>
        </w:rPr>
        <w:t>deux</w:t>
      </w:r>
      <w:r w:rsidRPr="002F1021">
        <w:rPr>
          <w:rFonts w:ascii="Arial" w:hAnsi="Arial" w:cs="Arial"/>
        </w:rPr>
        <w:t xml:space="preserve"> questions en </w:t>
      </w:r>
      <w:r w:rsidRPr="002F1021">
        <w:rPr>
          <w:rFonts w:ascii="Arial" w:hAnsi="Arial" w:cs="Arial"/>
          <w:b/>
          <w:i/>
        </w:rPr>
        <w:t>ANGLAIS</w:t>
      </w:r>
    </w:p>
    <w:p w:rsidR="002F1021" w:rsidRDefault="002F1021" w:rsidP="002F1021">
      <w:pPr>
        <w:rPr>
          <w:rFonts w:ascii="Arial" w:hAnsi="Arial" w:cs="Arial"/>
          <w:b/>
          <w:i/>
        </w:rPr>
      </w:pPr>
    </w:p>
    <w:p w:rsidR="002F1021" w:rsidRPr="002F1021" w:rsidRDefault="002F1021" w:rsidP="002F1021">
      <w:pPr>
        <w:rPr>
          <w:rFonts w:ascii="Arial" w:hAnsi="Arial" w:cs="Arial"/>
        </w:rPr>
      </w:pPr>
    </w:p>
    <w:p w:rsidR="002F1021" w:rsidRPr="00EC50A3" w:rsidRDefault="002F1021" w:rsidP="002F1021">
      <w:pPr>
        <w:ind w:left="7090" w:firstLine="709"/>
        <w:rPr>
          <w:rFonts w:ascii="Arial" w:hAnsi="Arial" w:cs="Arial"/>
          <w:b/>
          <w:lang w:val="en-US"/>
        </w:rPr>
      </w:pPr>
      <w:r w:rsidRPr="00EC50A3">
        <w:rPr>
          <w:rFonts w:ascii="Arial" w:hAnsi="Arial" w:cs="Arial"/>
          <w:b/>
          <w:lang w:val="en-US"/>
        </w:rPr>
        <w:t>5 points</w:t>
      </w:r>
    </w:p>
    <w:p w:rsidR="002F1021" w:rsidRPr="00EC50A3" w:rsidRDefault="002F1021" w:rsidP="002F1021">
      <w:pPr>
        <w:ind w:left="7090" w:firstLine="709"/>
        <w:rPr>
          <w:rFonts w:ascii="Arial" w:hAnsi="Arial" w:cs="Arial"/>
          <w:b/>
          <w:lang w:val="en-US"/>
        </w:rPr>
      </w:pPr>
    </w:p>
    <w:p w:rsidR="002F1021" w:rsidRPr="00EC50A3" w:rsidRDefault="00EC50A3" w:rsidP="00EC50A3">
      <w:pPr>
        <w:numPr>
          <w:ilvl w:val="0"/>
          <w:numId w:val="40"/>
        </w:numPr>
        <w:rPr>
          <w:rFonts w:ascii="Arial" w:hAnsi="Arial" w:cs="Arial"/>
          <w:lang w:val="en-US"/>
        </w:rPr>
      </w:pPr>
      <w:r w:rsidRPr="00EC50A3">
        <w:rPr>
          <w:rFonts w:ascii="Arial" w:hAnsi="Arial" w:cs="Arial"/>
          <w:lang w:val="en-US"/>
        </w:rPr>
        <w:t>"If you don't show up on Google, you don't exist." (</w:t>
      </w:r>
      <w:r>
        <w:rPr>
          <w:rFonts w:ascii="Arial" w:hAnsi="Arial" w:cs="Arial"/>
          <w:lang w:val="en-US"/>
        </w:rPr>
        <w:t>l</w:t>
      </w:r>
      <w:r w:rsidRPr="00EC50A3">
        <w:rPr>
          <w:rFonts w:ascii="Arial" w:hAnsi="Arial" w:cs="Arial"/>
          <w:lang w:val="en-US"/>
        </w:rPr>
        <w:t>.34-35) Do you think everyone (private individuals, employees, public figures and companies)</w:t>
      </w:r>
      <w:r>
        <w:rPr>
          <w:rFonts w:ascii="Arial" w:hAnsi="Arial" w:cs="Arial"/>
          <w:lang w:val="en-US"/>
        </w:rPr>
        <w:t xml:space="preserve"> </w:t>
      </w:r>
      <w:r w:rsidRPr="00EC50A3">
        <w:rPr>
          <w:rFonts w:ascii="Arial" w:hAnsi="Arial" w:cs="Arial"/>
          <w:lang w:val="en-US"/>
        </w:rPr>
        <w:t xml:space="preserve">should publish information about </w:t>
      </w:r>
      <w:proofErr w:type="gramStart"/>
      <w:r w:rsidRPr="00EC50A3">
        <w:rPr>
          <w:rFonts w:ascii="Arial" w:hAnsi="Arial" w:cs="Arial"/>
          <w:lang w:val="en-US"/>
        </w:rPr>
        <w:t>thems</w:t>
      </w:r>
      <w:bookmarkStart w:id="0" w:name="_GoBack"/>
      <w:bookmarkEnd w:id="0"/>
      <w:r w:rsidRPr="00EC50A3">
        <w:rPr>
          <w:rFonts w:ascii="Arial" w:hAnsi="Arial" w:cs="Arial"/>
          <w:lang w:val="en-US"/>
        </w:rPr>
        <w:t>elves</w:t>
      </w:r>
      <w:proofErr w:type="gramEnd"/>
      <w:r w:rsidRPr="00EC50A3">
        <w:rPr>
          <w:rFonts w:ascii="Arial" w:hAnsi="Arial" w:cs="Arial"/>
          <w:lang w:val="en-US"/>
        </w:rPr>
        <w:t xml:space="preserve"> on the Internet?</w:t>
      </w:r>
    </w:p>
    <w:p w:rsidR="002F1021" w:rsidRPr="002F1021" w:rsidRDefault="002F1021" w:rsidP="002F1021">
      <w:pPr>
        <w:rPr>
          <w:rFonts w:ascii="Arial" w:hAnsi="Arial" w:cs="Arial"/>
          <w:lang w:val="en-US"/>
        </w:rPr>
      </w:pPr>
    </w:p>
    <w:p w:rsidR="002F1021" w:rsidRPr="002F1021" w:rsidRDefault="002F1021" w:rsidP="002F1021">
      <w:pPr>
        <w:ind w:left="5672" w:firstLine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</w:t>
      </w:r>
      <w:r w:rsidRPr="002F1021">
        <w:rPr>
          <w:rFonts w:ascii="Arial" w:hAnsi="Arial" w:cs="Arial"/>
          <w:lang w:val="en-US"/>
        </w:rPr>
        <w:t xml:space="preserve">00 </w:t>
      </w:r>
      <w:r w:rsidR="00EC4F4D">
        <w:rPr>
          <w:rFonts w:ascii="Arial" w:hAnsi="Arial" w:cs="Arial"/>
          <w:lang w:val="en-US"/>
        </w:rPr>
        <w:t>mots</w:t>
      </w:r>
      <w:r w:rsidRPr="002F1021">
        <w:rPr>
          <w:rFonts w:ascii="Arial" w:hAnsi="Arial" w:cs="Arial"/>
          <w:lang w:val="en-US"/>
        </w:rPr>
        <w:t xml:space="preserve"> minimum)</w:t>
      </w:r>
    </w:p>
    <w:p w:rsidR="002F1021" w:rsidRDefault="002F1021" w:rsidP="002F1021">
      <w:pPr>
        <w:rPr>
          <w:rFonts w:ascii="Arial" w:hAnsi="Arial" w:cs="Arial"/>
          <w:lang w:val="en-US"/>
        </w:rPr>
      </w:pPr>
    </w:p>
    <w:p w:rsidR="002F1021" w:rsidRDefault="002F1021" w:rsidP="002F1021">
      <w:pPr>
        <w:rPr>
          <w:rFonts w:ascii="Arial" w:hAnsi="Arial" w:cs="Arial"/>
          <w:lang w:val="en-US"/>
        </w:rPr>
      </w:pPr>
    </w:p>
    <w:p w:rsidR="002F1021" w:rsidRDefault="002F1021" w:rsidP="002F1021">
      <w:pPr>
        <w:rPr>
          <w:rFonts w:ascii="Arial" w:hAnsi="Arial" w:cs="Arial"/>
          <w:lang w:val="en-US"/>
        </w:rPr>
      </w:pPr>
    </w:p>
    <w:p w:rsidR="002F1021" w:rsidRDefault="002F1021" w:rsidP="002F1021">
      <w:pPr>
        <w:ind w:left="7090" w:firstLine="709"/>
        <w:rPr>
          <w:rFonts w:ascii="Arial" w:hAnsi="Arial" w:cs="Arial"/>
          <w:b/>
          <w:lang w:val="en-US"/>
        </w:rPr>
      </w:pPr>
      <w:r w:rsidRPr="002F1021">
        <w:rPr>
          <w:rFonts w:ascii="Arial" w:hAnsi="Arial" w:cs="Arial"/>
          <w:b/>
          <w:lang w:val="en-US"/>
        </w:rPr>
        <w:t>5 points</w:t>
      </w:r>
    </w:p>
    <w:p w:rsidR="002F1021" w:rsidRPr="002F1021" w:rsidRDefault="002F1021" w:rsidP="002F1021">
      <w:pPr>
        <w:ind w:left="7090" w:firstLine="709"/>
        <w:rPr>
          <w:rFonts w:ascii="Arial" w:hAnsi="Arial" w:cs="Arial"/>
          <w:b/>
          <w:lang w:val="en-US"/>
        </w:rPr>
      </w:pPr>
    </w:p>
    <w:p w:rsidR="002F1021" w:rsidRPr="00EC50A3" w:rsidRDefault="00EC50A3" w:rsidP="00EC50A3">
      <w:pPr>
        <w:numPr>
          <w:ilvl w:val="0"/>
          <w:numId w:val="40"/>
        </w:numPr>
        <w:rPr>
          <w:rFonts w:ascii="Arial" w:hAnsi="Arial" w:cs="Arial"/>
          <w:lang w:val="en-US"/>
        </w:rPr>
      </w:pPr>
      <w:proofErr w:type="spellStart"/>
      <w:proofErr w:type="gramStart"/>
      <w:r w:rsidRPr="00EC50A3">
        <w:rPr>
          <w:rFonts w:ascii="Arial" w:hAnsi="Arial" w:cs="Arial"/>
          <w:lang w:val="en-US"/>
        </w:rPr>
        <w:t>ls</w:t>
      </w:r>
      <w:proofErr w:type="spellEnd"/>
      <w:proofErr w:type="gramEnd"/>
      <w:r w:rsidRPr="00EC50A3">
        <w:rPr>
          <w:rFonts w:ascii="Arial" w:hAnsi="Arial" w:cs="Arial"/>
          <w:lang w:val="en-US"/>
        </w:rPr>
        <w:t xml:space="preserve"> life without the Internet possible today? Think about how you use the Internet in your professional and private life and give examples to illustrate</w:t>
      </w:r>
      <w:r>
        <w:rPr>
          <w:rFonts w:ascii="Arial" w:hAnsi="Arial" w:cs="Arial"/>
          <w:lang w:val="en-US"/>
        </w:rPr>
        <w:t xml:space="preserve"> </w:t>
      </w:r>
      <w:r w:rsidRPr="00EC50A3">
        <w:rPr>
          <w:rFonts w:ascii="Arial" w:hAnsi="Arial" w:cs="Arial"/>
          <w:lang w:val="en-US"/>
        </w:rPr>
        <w:t>your answer</w:t>
      </w:r>
      <w:r w:rsidR="002F1021" w:rsidRPr="00EC50A3">
        <w:rPr>
          <w:rFonts w:ascii="Arial" w:hAnsi="Arial" w:cs="Arial"/>
          <w:lang w:val="en-US"/>
        </w:rPr>
        <w:t>.</w:t>
      </w:r>
    </w:p>
    <w:p w:rsidR="002F1021" w:rsidRPr="00EC50A3" w:rsidRDefault="002F1021" w:rsidP="002F1021">
      <w:pPr>
        <w:rPr>
          <w:rFonts w:ascii="Arial" w:hAnsi="Arial" w:cs="Arial"/>
          <w:lang w:val="en-US"/>
        </w:rPr>
      </w:pPr>
    </w:p>
    <w:p w:rsidR="002F1021" w:rsidRPr="00EC50A3" w:rsidRDefault="002F1021" w:rsidP="002F1021">
      <w:pPr>
        <w:ind w:left="5672" w:firstLine="709"/>
        <w:rPr>
          <w:rFonts w:ascii="Arial" w:hAnsi="Arial" w:cs="Arial"/>
          <w:lang w:val="en-US"/>
        </w:rPr>
      </w:pPr>
      <w:r w:rsidRPr="00EC50A3">
        <w:rPr>
          <w:rFonts w:ascii="Arial" w:hAnsi="Arial" w:cs="Arial"/>
          <w:lang w:val="en-US"/>
        </w:rPr>
        <w:t xml:space="preserve">(100 </w:t>
      </w:r>
      <w:r w:rsidR="00EC4F4D">
        <w:rPr>
          <w:rFonts w:ascii="Arial" w:hAnsi="Arial" w:cs="Arial"/>
          <w:lang w:val="en-US"/>
        </w:rPr>
        <w:t>mots</w:t>
      </w:r>
      <w:r w:rsidRPr="00EC50A3">
        <w:rPr>
          <w:rFonts w:ascii="Arial" w:hAnsi="Arial" w:cs="Arial"/>
          <w:lang w:val="en-US"/>
        </w:rPr>
        <w:t xml:space="preserve"> minimum)</w:t>
      </w:r>
    </w:p>
    <w:p w:rsidR="0037034F" w:rsidRDefault="0037034F" w:rsidP="002F1021">
      <w:pPr>
        <w:autoSpaceDE w:val="0"/>
        <w:autoSpaceDN w:val="0"/>
        <w:adjustRightInd w:val="0"/>
        <w:rPr>
          <w:rFonts w:ascii="Arial" w:hAnsi="Arial" w:cs="Arial"/>
          <w:lang w:val="en-US"/>
        </w:rPr>
        <w:sectPr w:rsidR="0037034F" w:rsidSect="002F1021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C50A3" w:rsidRDefault="00EC50A3" w:rsidP="009C61AA">
      <w:pPr>
        <w:suppressLineNumbers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161616"/>
          <w:sz w:val="31"/>
          <w:szCs w:val="31"/>
          <w:lang w:val="en-US"/>
        </w:rPr>
      </w:pPr>
      <w:r>
        <w:rPr>
          <w:rFonts w:ascii="Arial" w:hAnsi="Arial" w:cs="Arial"/>
          <w:b/>
          <w:bCs/>
          <w:color w:val="161616"/>
          <w:sz w:val="31"/>
          <w:szCs w:val="31"/>
          <w:lang w:val="en-US"/>
        </w:rPr>
        <w:lastRenderedPageBreak/>
        <w:t>Remember- the Internet ne</w:t>
      </w:r>
      <w:r w:rsidRPr="00EC50A3">
        <w:rPr>
          <w:rFonts w:ascii="Arial" w:hAnsi="Arial" w:cs="Arial"/>
          <w:b/>
          <w:bCs/>
          <w:color w:val="161616"/>
          <w:sz w:val="31"/>
          <w:szCs w:val="31"/>
          <w:lang w:val="en-US"/>
        </w:rPr>
        <w:t>ver forgets!</w:t>
      </w:r>
    </w:p>
    <w:p w:rsidR="002F1021" w:rsidRPr="009C61AA" w:rsidRDefault="00EC50A3" w:rsidP="009C61AA">
      <w:pPr>
        <w:suppressLineNumbers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161616"/>
          <w:sz w:val="31"/>
          <w:szCs w:val="31"/>
          <w:lang w:val="en-US"/>
        </w:rPr>
      </w:pPr>
      <w:r w:rsidRPr="009C61AA">
        <w:rPr>
          <w:rFonts w:ascii="Arial" w:hAnsi="Arial" w:cs="Arial"/>
          <w:b/>
          <w:color w:val="2A2A2A"/>
          <w:lang w:val="en-US"/>
        </w:rPr>
        <w:t>A recent survey by Microsoft finds three-quarters of American recruiters and human resources professionals perform online searches into the activities of potential employees.</w:t>
      </w:r>
    </w:p>
    <w:p w:rsidR="009C61AA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Most people have learned - some the hard way - that the </w:t>
      </w:r>
      <w:proofErr w:type="spellStart"/>
      <w:r w:rsidRPr="009C61AA">
        <w:rPr>
          <w:rFonts w:ascii="Arial" w:hAnsi="Arial" w:cs="Arial"/>
          <w:color w:val="2A2A2A"/>
          <w:sz w:val="25"/>
          <w:szCs w:val="25"/>
          <w:lang w:val="en-US"/>
        </w:rPr>
        <w:t>lnternet's</w:t>
      </w:r>
      <w:proofErr w:type="spellEnd"/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memory m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akes elephants look forgetful. 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"The Internet makes everyone a public figure," says Michael </w:t>
      </w:r>
      <w:proofErr w:type="spellStart"/>
      <w:r w:rsidRPr="009C61AA">
        <w:rPr>
          <w:rFonts w:ascii="Arial" w:hAnsi="Arial" w:cs="Arial"/>
          <w:color w:val="2A2A2A"/>
          <w:sz w:val="25"/>
          <w:szCs w:val="25"/>
          <w:lang w:val="en-US"/>
        </w:rPr>
        <w:t>Fertik</w:t>
      </w:r>
      <w:proofErr w:type="spellEnd"/>
      <w:r w:rsidRPr="009C61AA">
        <w:rPr>
          <w:rFonts w:ascii="Arial" w:hAnsi="Arial" w:cs="Arial"/>
          <w:color w:val="2A2A2A"/>
          <w:sz w:val="25"/>
          <w:szCs w:val="25"/>
          <w:lang w:val="en-US"/>
        </w:rPr>
        <w:t>, CEO of the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online image management firm </w:t>
      </w:r>
      <w:proofErr w:type="spellStart"/>
      <w:r w:rsidRPr="009C61AA">
        <w:rPr>
          <w:rFonts w:ascii="Arial" w:hAnsi="Arial" w:cs="Arial"/>
          <w:color w:val="2A2A2A"/>
          <w:sz w:val="25"/>
          <w:szCs w:val="25"/>
          <w:lang w:val="en-US"/>
        </w:rPr>
        <w:t>ReputationDefender</w:t>
      </w:r>
      <w:proofErr w:type="spellEnd"/>
      <w:r w:rsidRPr="009C61AA">
        <w:rPr>
          <w:rFonts w:ascii="Arial" w:hAnsi="Arial" w:cs="Arial"/>
          <w:color w:val="2A2A2A"/>
          <w:sz w:val="25"/>
          <w:szCs w:val="25"/>
          <w:lang w:val="en-US"/>
        </w:rPr>
        <w:t>, of which an estimated 97% of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cli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>ents are ordinary citizens.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>"Even if you don't put a lot of stuff about yourself online, someone else is doing it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for you ... So you either do 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>something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>about it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, or learn to live with it."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proofErr w:type="spellStart"/>
      <w:r w:rsidRPr="009C61AA">
        <w:rPr>
          <w:rFonts w:ascii="Arial" w:hAnsi="Arial" w:cs="Arial"/>
          <w:color w:val="2A2A2A"/>
          <w:sz w:val="25"/>
          <w:szCs w:val="25"/>
          <w:lang w:val="en-US"/>
        </w:rPr>
        <w:t>Fertik's</w:t>
      </w:r>
      <w:proofErr w:type="spellEnd"/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customers pay his company anywhere from $4 per month to $1,000 per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year to help manage persona! Google search results, remove their names from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corporate databases, perform online damage-control, and closely monitor their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Internet footprints.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>Because someone, somewhere, will be following that same electronic trail in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deciding whether they want those people as co-workers, students, or even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>Saturday-night dates.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>A recent survey by Microsoft, for instance, finds three-quarters of American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recruiters and human resources professionals perform online searches into the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activities of potential employees.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The Internet startup </w:t>
      </w:r>
      <w:proofErr w:type="spellStart"/>
      <w:r w:rsidRPr="009C61AA">
        <w:rPr>
          <w:rFonts w:ascii="Arial" w:hAnsi="Arial" w:cs="Arial"/>
          <w:color w:val="2A2A2A"/>
          <w:sz w:val="25"/>
          <w:szCs w:val="25"/>
          <w:lang w:val="en-US"/>
        </w:rPr>
        <w:t>Klout</w:t>
      </w:r>
      <w:proofErr w:type="spellEnd"/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will analyze a person's social influence and authority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based on their Twitter account. </w:t>
      </w:r>
      <w:proofErr w:type="spellStart"/>
      <w:r w:rsidRPr="009C61AA">
        <w:rPr>
          <w:rFonts w:ascii="Arial" w:hAnsi="Arial" w:cs="Arial"/>
          <w:color w:val="2A2A2A"/>
          <w:sz w:val="25"/>
          <w:szCs w:val="25"/>
          <w:lang w:val="en-US"/>
        </w:rPr>
        <w:t>Pip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>l</w:t>
      </w:r>
      <w:proofErr w:type="spellEnd"/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scours online photos, public records, court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documents, academi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>c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journals and forum postings to reveal a person's "deep-web"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history.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>Even a basic Facebook search can turn up surprisingly intimate results, with many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users having inadvertently left parts, or 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>all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, of their persona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l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profiles open to the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public.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>And as more and more of these reputation queries are performed, experts say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companies will probably seek a one-stop shopping source for aggregated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information - think eBay star ratings, social media activities, old blog entries,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comments made in online discussion groups, and cached documents.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>This possibility is so likely, in fact, that there's already speculation about how the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system 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>c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ould be legally navigated. Harvard cyber law 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>professor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Jonathan </w:t>
      </w:r>
      <w:proofErr w:type="spellStart"/>
      <w:r w:rsidRPr="009C61AA">
        <w:rPr>
          <w:rFonts w:ascii="Arial" w:hAnsi="Arial" w:cs="Arial"/>
          <w:color w:val="2A2A2A"/>
          <w:sz w:val="25"/>
          <w:szCs w:val="25"/>
          <w:lang w:val="en-US"/>
        </w:rPr>
        <w:t>Zittrain</w:t>
      </w:r>
      <w:proofErr w:type="spellEnd"/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supports the idea of being able to declare "reputation bankruptcy", wiping c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>l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ean the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digital slate to start fresh every 10 years or so.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"We don't trust people who are blank slates these days," says </w:t>
      </w:r>
      <w:proofErr w:type="spellStart"/>
      <w:r w:rsidRPr="009C61AA">
        <w:rPr>
          <w:rFonts w:ascii="Arial" w:hAnsi="Arial" w:cs="Arial"/>
          <w:color w:val="2A2A2A"/>
          <w:sz w:val="25"/>
          <w:szCs w:val="25"/>
          <w:lang w:val="en-US"/>
        </w:rPr>
        <w:t>Sidneyeve</w:t>
      </w:r>
      <w:proofErr w:type="spellEnd"/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Matrix,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professor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of media at Queen's University in Kingston, Ont. "</w:t>
      </w:r>
      <w:proofErr w:type="spellStart"/>
      <w:r w:rsidRPr="009C61AA">
        <w:rPr>
          <w:rFonts w:ascii="Arial" w:hAnsi="Arial" w:cs="Arial"/>
          <w:color w:val="2A2A2A"/>
          <w:sz w:val="25"/>
          <w:szCs w:val="25"/>
          <w:lang w:val="en-US"/>
        </w:rPr>
        <w:t>lt's</w:t>
      </w:r>
      <w:proofErr w:type="spellEnd"/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like that saying, 'If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you don't show up on Google, you don't 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>exist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."'</w:t>
      </w:r>
    </w:p>
    <w:p w:rsidR="00EC50A3" w:rsidRPr="009C61AA" w:rsidRDefault="00EC50A3" w:rsidP="009C61AA">
      <w:pPr>
        <w:autoSpaceDE w:val="0"/>
        <w:autoSpaceDN w:val="0"/>
        <w:adjustRightInd w:val="0"/>
        <w:rPr>
          <w:rFonts w:ascii="Arial" w:hAnsi="Arial" w:cs="Arial"/>
          <w:color w:val="2A2A2A"/>
          <w:sz w:val="25"/>
          <w:szCs w:val="25"/>
          <w:lang w:val="en-US"/>
        </w:rPr>
      </w:pPr>
      <w:r w:rsidRPr="009C61AA">
        <w:rPr>
          <w:rFonts w:ascii="Arial" w:hAnsi="Arial" w:cs="Arial"/>
          <w:color w:val="2A2A2A"/>
          <w:sz w:val="25"/>
          <w:szCs w:val="25"/>
          <w:lang w:val="en-US"/>
        </w:rPr>
        <w:t>"The problem with reputation reformatting; or a digital reset, is that information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about us exists on privately owned and corporate servers," says Matrix. "So we can</w:t>
      </w:r>
      <w:r w:rsidR="009C61AA" w:rsidRPr="009C61AA">
        <w:rPr>
          <w:rFonts w:ascii="Arial" w:hAnsi="Arial" w:cs="Arial"/>
          <w:color w:val="2A2A2A"/>
          <w:sz w:val="25"/>
          <w:szCs w:val="25"/>
          <w:lang w:val="en-US"/>
        </w:rPr>
        <w:t xml:space="preserve"> </w:t>
      </w:r>
      <w:r w:rsidRPr="009C61AA">
        <w:rPr>
          <w:rFonts w:ascii="Arial" w:hAnsi="Arial" w:cs="Arial"/>
          <w:color w:val="2A2A2A"/>
          <w:sz w:val="25"/>
          <w:szCs w:val="25"/>
          <w:lang w:val="en-US"/>
        </w:rPr>
        <w:t>never really erase everything."</w:t>
      </w:r>
    </w:p>
    <w:p w:rsidR="00EC50A3" w:rsidRPr="00EC50A3" w:rsidRDefault="00EC50A3" w:rsidP="009C61AA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color w:val="2A2A2A"/>
          <w:lang w:val="en-US"/>
        </w:rPr>
      </w:pPr>
      <w:r w:rsidRPr="00EC50A3">
        <w:rPr>
          <w:rFonts w:ascii="Arial" w:hAnsi="Arial" w:cs="Arial"/>
          <w:color w:val="2A2A2A"/>
          <w:lang w:val="en-US"/>
        </w:rPr>
        <w:t xml:space="preserve">Misty Harris, </w:t>
      </w:r>
      <w:proofErr w:type="spellStart"/>
      <w:r w:rsidRPr="00EC50A3">
        <w:rPr>
          <w:rFonts w:ascii="Arial" w:hAnsi="Arial" w:cs="Arial"/>
          <w:color w:val="2A2A2A"/>
          <w:lang w:val="en-US"/>
        </w:rPr>
        <w:t>Postmedia</w:t>
      </w:r>
      <w:proofErr w:type="spellEnd"/>
      <w:r w:rsidRPr="00EC50A3">
        <w:rPr>
          <w:rFonts w:ascii="Arial" w:hAnsi="Arial" w:cs="Arial"/>
          <w:color w:val="2A2A2A"/>
          <w:lang w:val="en-US"/>
        </w:rPr>
        <w:t xml:space="preserve"> News (adapted)</w:t>
      </w:r>
    </w:p>
    <w:p w:rsidR="005C475B" w:rsidRPr="00776D89" w:rsidRDefault="00EC50A3" w:rsidP="009C61AA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EC50A3">
        <w:rPr>
          <w:rFonts w:ascii="Arial" w:hAnsi="Arial" w:cs="Arial"/>
          <w:color w:val="2A2A2A"/>
          <w:lang w:val="en-US"/>
        </w:rPr>
        <w:t>August 4, 201 0</w:t>
      </w:r>
    </w:p>
    <w:sectPr w:rsidR="005C475B" w:rsidRPr="00776D89" w:rsidSect="0037034F"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B8" w:rsidRDefault="008500B8">
      <w:r>
        <w:separator/>
      </w:r>
    </w:p>
  </w:endnote>
  <w:endnote w:type="continuationSeparator" w:id="0">
    <w:p w:rsidR="008500B8" w:rsidRDefault="0085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993EB0" w:rsidP="00327EA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2F1021">
      <w:rPr>
        <w:sz w:val="20"/>
      </w:rPr>
      <w:t>BTS 20</w:t>
    </w:r>
    <w:r w:rsidR="00000C0D">
      <w:rPr>
        <w:sz w:val="20"/>
      </w:rPr>
      <w:t>1</w:t>
    </w:r>
    <w:r w:rsidR="00EC50A3">
      <w:rPr>
        <w:sz w:val="20"/>
      </w:rPr>
      <w:t>1</w:t>
    </w:r>
    <w:r>
      <w:rPr>
        <w:sz w:val="20"/>
      </w:rPr>
      <w:t xml:space="preserve"> – EPREUVE </w:t>
    </w:r>
    <w:r w:rsidR="00000C0D">
      <w:rPr>
        <w:sz w:val="20"/>
      </w:rPr>
      <w:t>2</w:t>
    </w:r>
    <w:r>
      <w:rPr>
        <w:sz w:val="20"/>
      </w:rPr>
      <w:t xml:space="preserve"> – </w:t>
    </w:r>
    <w:r w:rsidR="00000C0D">
      <w:rPr>
        <w:sz w:val="20"/>
      </w:rPr>
      <w:t>Anglais</w:t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EC4F4D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EC4F4D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B8" w:rsidRDefault="008500B8">
      <w:r>
        <w:separator/>
      </w:r>
    </w:p>
  </w:footnote>
  <w:footnote w:type="continuationSeparator" w:id="0">
    <w:p w:rsidR="008500B8" w:rsidRDefault="00850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D161B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4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93EB0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8500B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1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993EB0" w:rsidRDefault="00993E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pt;height:20pt;visibility:visible" o:bullet="t">
        <v:imagedata r:id="rId1" o:title=""/>
      </v:shape>
    </w:pict>
  </w:numPicBullet>
  <w:abstractNum w:abstractNumId="0">
    <w:nsid w:val="000E3B4B"/>
    <w:multiLevelType w:val="hybridMultilevel"/>
    <w:tmpl w:val="ECC4A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EE0"/>
    <w:multiLevelType w:val="hybridMultilevel"/>
    <w:tmpl w:val="AE2AF086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F047B"/>
    <w:multiLevelType w:val="hybridMultilevel"/>
    <w:tmpl w:val="312CD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C09D4"/>
    <w:multiLevelType w:val="hybridMultilevel"/>
    <w:tmpl w:val="9B827A8A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7512A"/>
    <w:multiLevelType w:val="hybridMultilevel"/>
    <w:tmpl w:val="A806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464"/>
    <w:multiLevelType w:val="hybridMultilevel"/>
    <w:tmpl w:val="4632830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6EFB"/>
    <w:multiLevelType w:val="hybridMultilevel"/>
    <w:tmpl w:val="B2B8C33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322964"/>
    <w:multiLevelType w:val="hybridMultilevel"/>
    <w:tmpl w:val="3748550A"/>
    <w:lvl w:ilvl="0" w:tplc="905CA19A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2A4164D"/>
    <w:multiLevelType w:val="hybridMultilevel"/>
    <w:tmpl w:val="5D2E2F4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28282E"/>
    <w:multiLevelType w:val="hybridMultilevel"/>
    <w:tmpl w:val="435EE03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677EC9"/>
    <w:multiLevelType w:val="hybridMultilevel"/>
    <w:tmpl w:val="8ACE6378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1443F5"/>
    <w:multiLevelType w:val="hybridMultilevel"/>
    <w:tmpl w:val="A7169AC2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345C5"/>
    <w:multiLevelType w:val="hybridMultilevel"/>
    <w:tmpl w:val="72C8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031AD"/>
    <w:multiLevelType w:val="hybridMultilevel"/>
    <w:tmpl w:val="FC248E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C3BFE"/>
    <w:multiLevelType w:val="hybridMultilevel"/>
    <w:tmpl w:val="7D8E2EDE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476A3A"/>
    <w:multiLevelType w:val="hybridMultilevel"/>
    <w:tmpl w:val="4126AE00"/>
    <w:lvl w:ilvl="0" w:tplc="50764E32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1A17A61"/>
    <w:multiLevelType w:val="hybridMultilevel"/>
    <w:tmpl w:val="2E0E4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9626EFE"/>
    <w:multiLevelType w:val="hybridMultilevel"/>
    <w:tmpl w:val="9DC63044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AAF5D78"/>
    <w:multiLevelType w:val="hybridMultilevel"/>
    <w:tmpl w:val="0D90CAB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3A4036"/>
    <w:multiLevelType w:val="hybridMultilevel"/>
    <w:tmpl w:val="2876AE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540B9"/>
    <w:multiLevelType w:val="hybridMultilevel"/>
    <w:tmpl w:val="5D1C93D0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B602BE"/>
    <w:multiLevelType w:val="hybridMultilevel"/>
    <w:tmpl w:val="AEBA9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C7E51"/>
    <w:multiLevelType w:val="hybridMultilevel"/>
    <w:tmpl w:val="448A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B2179"/>
    <w:multiLevelType w:val="hybridMultilevel"/>
    <w:tmpl w:val="8C869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F1412"/>
    <w:multiLevelType w:val="hybridMultilevel"/>
    <w:tmpl w:val="70BE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45060"/>
    <w:multiLevelType w:val="hybridMultilevel"/>
    <w:tmpl w:val="92C8A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07776"/>
    <w:multiLevelType w:val="hybridMultilevel"/>
    <w:tmpl w:val="5CA464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A3CA8"/>
    <w:multiLevelType w:val="hybridMultilevel"/>
    <w:tmpl w:val="794CB9D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D670E"/>
    <w:multiLevelType w:val="hybridMultilevel"/>
    <w:tmpl w:val="CF2078EA"/>
    <w:lvl w:ilvl="0" w:tplc="0792B2F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EB6E18"/>
    <w:multiLevelType w:val="hybridMultilevel"/>
    <w:tmpl w:val="AA588E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DC0C7B"/>
    <w:multiLevelType w:val="hybridMultilevel"/>
    <w:tmpl w:val="1A547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33B66"/>
    <w:multiLevelType w:val="hybridMultilevel"/>
    <w:tmpl w:val="0068045A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E7B04"/>
    <w:multiLevelType w:val="hybridMultilevel"/>
    <w:tmpl w:val="45AEA2A6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4260C"/>
    <w:multiLevelType w:val="hybridMultilevel"/>
    <w:tmpl w:val="750A83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32A04"/>
    <w:multiLevelType w:val="hybridMultilevel"/>
    <w:tmpl w:val="32F066C0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D1A66"/>
    <w:multiLevelType w:val="hybridMultilevel"/>
    <w:tmpl w:val="D7F0B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805B9"/>
    <w:multiLevelType w:val="hybridMultilevel"/>
    <w:tmpl w:val="F8323D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A6E97"/>
    <w:multiLevelType w:val="hybridMultilevel"/>
    <w:tmpl w:val="B9D22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4"/>
  </w:num>
  <w:num w:numId="4">
    <w:abstractNumId w:val="8"/>
  </w:num>
  <w:num w:numId="5">
    <w:abstractNumId w:val="0"/>
  </w:num>
  <w:num w:numId="6">
    <w:abstractNumId w:val="17"/>
  </w:num>
  <w:num w:numId="7">
    <w:abstractNumId w:val="31"/>
  </w:num>
  <w:num w:numId="8">
    <w:abstractNumId w:val="1"/>
  </w:num>
  <w:num w:numId="9">
    <w:abstractNumId w:val="6"/>
  </w:num>
  <w:num w:numId="10">
    <w:abstractNumId w:val="24"/>
  </w:num>
  <w:num w:numId="11">
    <w:abstractNumId w:val="27"/>
  </w:num>
  <w:num w:numId="12">
    <w:abstractNumId w:val="15"/>
  </w:num>
  <w:num w:numId="13">
    <w:abstractNumId w:val="37"/>
  </w:num>
  <w:num w:numId="14">
    <w:abstractNumId w:val="19"/>
  </w:num>
  <w:num w:numId="15">
    <w:abstractNumId w:val="12"/>
  </w:num>
  <w:num w:numId="16">
    <w:abstractNumId w:val="10"/>
  </w:num>
  <w:num w:numId="17">
    <w:abstractNumId w:val="32"/>
  </w:num>
  <w:num w:numId="18">
    <w:abstractNumId w:val="30"/>
  </w:num>
  <w:num w:numId="19">
    <w:abstractNumId w:val="29"/>
  </w:num>
  <w:num w:numId="20">
    <w:abstractNumId w:val="36"/>
  </w:num>
  <w:num w:numId="21">
    <w:abstractNumId w:val="7"/>
  </w:num>
  <w:num w:numId="22">
    <w:abstractNumId w:val="22"/>
  </w:num>
  <w:num w:numId="23">
    <w:abstractNumId w:val="14"/>
  </w:num>
  <w:num w:numId="24">
    <w:abstractNumId w:val="9"/>
  </w:num>
  <w:num w:numId="25">
    <w:abstractNumId w:val="20"/>
  </w:num>
  <w:num w:numId="26">
    <w:abstractNumId w:val="4"/>
  </w:num>
  <w:num w:numId="27">
    <w:abstractNumId w:val="3"/>
  </w:num>
  <w:num w:numId="28">
    <w:abstractNumId w:val="25"/>
  </w:num>
  <w:num w:numId="29">
    <w:abstractNumId w:val="21"/>
  </w:num>
  <w:num w:numId="30">
    <w:abstractNumId w:val="13"/>
  </w:num>
  <w:num w:numId="31">
    <w:abstractNumId w:val="5"/>
  </w:num>
  <w:num w:numId="32">
    <w:abstractNumId w:val="11"/>
  </w:num>
  <w:num w:numId="33">
    <w:abstractNumId w:val="2"/>
  </w:num>
  <w:num w:numId="34">
    <w:abstractNumId w:val="28"/>
  </w:num>
  <w:num w:numId="35">
    <w:abstractNumId w:val="39"/>
  </w:num>
  <w:num w:numId="36">
    <w:abstractNumId w:val="26"/>
  </w:num>
  <w:num w:numId="37">
    <w:abstractNumId w:val="23"/>
  </w:num>
  <w:num w:numId="38">
    <w:abstractNumId w:val="33"/>
  </w:num>
  <w:num w:numId="39">
    <w:abstractNumId w:val="3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0C0D"/>
    <w:rsid w:val="00011BC2"/>
    <w:rsid w:val="00024DBA"/>
    <w:rsid w:val="0006126D"/>
    <w:rsid w:val="00092392"/>
    <w:rsid w:val="000C25DC"/>
    <w:rsid w:val="001169D3"/>
    <w:rsid w:val="00120D8F"/>
    <w:rsid w:val="001268F8"/>
    <w:rsid w:val="001618CA"/>
    <w:rsid w:val="001803BC"/>
    <w:rsid w:val="001B6432"/>
    <w:rsid w:val="001F09DC"/>
    <w:rsid w:val="00220430"/>
    <w:rsid w:val="00220720"/>
    <w:rsid w:val="00241F80"/>
    <w:rsid w:val="002A5CC9"/>
    <w:rsid w:val="002C0748"/>
    <w:rsid w:val="002C6A9B"/>
    <w:rsid w:val="002E646B"/>
    <w:rsid w:val="002F1021"/>
    <w:rsid w:val="00302F79"/>
    <w:rsid w:val="00306DE8"/>
    <w:rsid w:val="0031669D"/>
    <w:rsid w:val="00327EA2"/>
    <w:rsid w:val="00331F00"/>
    <w:rsid w:val="00351CD3"/>
    <w:rsid w:val="003628F0"/>
    <w:rsid w:val="0037034F"/>
    <w:rsid w:val="003B1A78"/>
    <w:rsid w:val="00440604"/>
    <w:rsid w:val="00442619"/>
    <w:rsid w:val="00455C22"/>
    <w:rsid w:val="00466F89"/>
    <w:rsid w:val="00487D3A"/>
    <w:rsid w:val="0049403B"/>
    <w:rsid w:val="004974BD"/>
    <w:rsid w:val="004E452A"/>
    <w:rsid w:val="004F1EE6"/>
    <w:rsid w:val="004F3400"/>
    <w:rsid w:val="00501A8B"/>
    <w:rsid w:val="00510AEE"/>
    <w:rsid w:val="00513DEF"/>
    <w:rsid w:val="0055120D"/>
    <w:rsid w:val="00556BB3"/>
    <w:rsid w:val="005C475B"/>
    <w:rsid w:val="005D4C4F"/>
    <w:rsid w:val="005D6E4E"/>
    <w:rsid w:val="005E203C"/>
    <w:rsid w:val="00644703"/>
    <w:rsid w:val="00645F9D"/>
    <w:rsid w:val="00663C61"/>
    <w:rsid w:val="00686D65"/>
    <w:rsid w:val="006B443F"/>
    <w:rsid w:val="006C7F16"/>
    <w:rsid w:val="006D5DC2"/>
    <w:rsid w:val="006E2D30"/>
    <w:rsid w:val="006E66C1"/>
    <w:rsid w:val="006F6CE9"/>
    <w:rsid w:val="00704E17"/>
    <w:rsid w:val="00711736"/>
    <w:rsid w:val="0071609A"/>
    <w:rsid w:val="00750EC4"/>
    <w:rsid w:val="0075145A"/>
    <w:rsid w:val="00752C4A"/>
    <w:rsid w:val="007545FA"/>
    <w:rsid w:val="00771BFC"/>
    <w:rsid w:val="00774713"/>
    <w:rsid w:val="00776D89"/>
    <w:rsid w:val="00787344"/>
    <w:rsid w:val="007D3682"/>
    <w:rsid w:val="00814B29"/>
    <w:rsid w:val="008165BE"/>
    <w:rsid w:val="008219CB"/>
    <w:rsid w:val="0082564A"/>
    <w:rsid w:val="00832FB7"/>
    <w:rsid w:val="008500B8"/>
    <w:rsid w:val="008A3541"/>
    <w:rsid w:val="008E1BE3"/>
    <w:rsid w:val="00920076"/>
    <w:rsid w:val="0093432D"/>
    <w:rsid w:val="00937BBB"/>
    <w:rsid w:val="00940783"/>
    <w:rsid w:val="00945596"/>
    <w:rsid w:val="00946BB2"/>
    <w:rsid w:val="00981059"/>
    <w:rsid w:val="00993EB0"/>
    <w:rsid w:val="009C61AA"/>
    <w:rsid w:val="009D4AA3"/>
    <w:rsid w:val="00A153D0"/>
    <w:rsid w:val="00A159A0"/>
    <w:rsid w:val="00A41F5F"/>
    <w:rsid w:val="00AC643E"/>
    <w:rsid w:val="00AE2F44"/>
    <w:rsid w:val="00B056C6"/>
    <w:rsid w:val="00B0772C"/>
    <w:rsid w:val="00B21790"/>
    <w:rsid w:val="00B255BC"/>
    <w:rsid w:val="00B357DD"/>
    <w:rsid w:val="00B36592"/>
    <w:rsid w:val="00B44AE5"/>
    <w:rsid w:val="00B7457D"/>
    <w:rsid w:val="00B753B4"/>
    <w:rsid w:val="00C10719"/>
    <w:rsid w:val="00C43696"/>
    <w:rsid w:val="00C57456"/>
    <w:rsid w:val="00C60E49"/>
    <w:rsid w:val="00C7079A"/>
    <w:rsid w:val="00C75734"/>
    <w:rsid w:val="00C85017"/>
    <w:rsid w:val="00C95301"/>
    <w:rsid w:val="00C964EB"/>
    <w:rsid w:val="00CB184C"/>
    <w:rsid w:val="00CB397A"/>
    <w:rsid w:val="00CB4970"/>
    <w:rsid w:val="00CC2DFA"/>
    <w:rsid w:val="00CE4C7C"/>
    <w:rsid w:val="00CF042D"/>
    <w:rsid w:val="00D1473E"/>
    <w:rsid w:val="00D14D77"/>
    <w:rsid w:val="00D161B4"/>
    <w:rsid w:val="00D2425D"/>
    <w:rsid w:val="00D34615"/>
    <w:rsid w:val="00D50100"/>
    <w:rsid w:val="00D52109"/>
    <w:rsid w:val="00D53534"/>
    <w:rsid w:val="00D61D17"/>
    <w:rsid w:val="00D96904"/>
    <w:rsid w:val="00DC52DD"/>
    <w:rsid w:val="00DD35A4"/>
    <w:rsid w:val="00DF0AE4"/>
    <w:rsid w:val="00E12E2F"/>
    <w:rsid w:val="00E32DE1"/>
    <w:rsid w:val="00E34144"/>
    <w:rsid w:val="00E43323"/>
    <w:rsid w:val="00E475E0"/>
    <w:rsid w:val="00E55FB3"/>
    <w:rsid w:val="00E86484"/>
    <w:rsid w:val="00E9324B"/>
    <w:rsid w:val="00EA2717"/>
    <w:rsid w:val="00EC4F4D"/>
    <w:rsid w:val="00EC50A3"/>
    <w:rsid w:val="00EC75A2"/>
    <w:rsid w:val="00ED7BE3"/>
    <w:rsid w:val="00EE035B"/>
    <w:rsid w:val="00F04F8E"/>
    <w:rsid w:val="00F43BDF"/>
    <w:rsid w:val="00F5348A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50FB-B849-4E54-81E0-801C9896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3975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4</cp:revision>
  <cp:lastPrinted>2012-12-06T11:26:00Z</cp:lastPrinted>
  <dcterms:created xsi:type="dcterms:W3CDTF">2012-12-10T08:44:00Z</dcterms:created>
  <dcterms:modified xsi:type="dcterms:W3CDTF">2012-12-10T09:22:00Z</dcterms:modified>
</cp:coreProperties>
</file>