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2C" w:rsidRDefault="00B0772C">
      <w:pPr>
        <w:pStyle w:val="Titre1"/>
      </w:pPr>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Pr>
          <w:rFonts w:ascii="Arial" w:hAnsi="Arial" w:cs="Arial"/>
          <w:b/>
          <w:bCs/>
          <w:sz w:val="36"/>
          <w:szCs w:val="36"/>
        </w:rPr>
        <w:t>BREVET DE TECHNICIEN SUPÉRIEUR</w:t>
      </w:r>
    </w:p>
    <w:p w:rsidR="00B0772C" w:rsidRDefault="00C75734" w:rsidP="00C75734">
      <w:pPr>
        <w:pStyle w:val="Titre1"/>
        <w:pBdr>
          <w:top w:val="single" w:sz="4" w:space="1" w:color="auto"/>
          <w:left w:val="single" w:sz="4" w:space="4" w:color="auto"/>
          <w:bottom w:val="single" w:sz="4" w:space="1" w:color="auto"/>
          <w:right w:val="single" w:sz="4" w:space="4" w:color="auto"/>
        </w:pBdr>
        <w:spacing w:line="480" w:lineRule="auto"/>
        <w:jc w:val="center"/>
        <w:rPr>
          <w:rFonts w:ascii="Arial" w:hAnsi="Arial" w:cs="Arial"/>
          <w:b w:val="0"/>
          <w:bCs w:val="0"/>
        </w:rPr>
      </w:pPr>
      <w:r>
        <w:rPr>
          <w:rFonts w:ascii="Arial" w:hAnsi="Arial" w:cs="Arial"/>
          <w:b w:val="0"/>
          <w:bCs w:val="0"/>
        </w:rPr>
        <w:t>TOUTES SÉRIES</w:t>
      </w:r>
    </w:p>
    <w:p w:rsidR="00C75734" w:rsidRPr="00C75734" w:rsidRDefault="00C75734" w:rsidP="00C75734"/>
    <w:p w:rsidR="00C75734" w:rsidRDefault="00C75734" w:rsidP="00C75734"/>
    <w:p w:rsidR="00C75734" w:rsidRDefault="00C75734" w:rsidP="00C75734"/>
    <w:p w:rsidR="00C75734" w:rsidRPr="00C75734" w:rsidRDefault="00C75734" w:rsidP="00C75734"/>
    <w:p w:rsidR="00C75734" w:rsidRPr="00C75734" w:rsidRDefault="00C75734" w:rsidP="00C75734">
      <w:pPr>
        <w:jc w:val="center"/>
      </w:pPr>
      <w:r>
        <w:rPr>
          <w:rFonts w:ascii="Arial" w:hAnsi="Arial" w:cs="Arial"/>
          <w:b/>
          <w:bCs/>
          <w:sz w:val="36"/>
          <w:szCs w:val="36"/>
        </w:rPr>
        <w:t>CULTURE GÉNÉRALE ET EXPRESSION</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201</w:t>
      </w:r>
      <w:r w:rsidR="00CA366F">
        <w:rPr>
          <w:rFonts w:ascii="Arial" w:hAnsi="Arial" w:cs="Arial"/>
          <w:b/>
          <w:bCs/>
          <w:sz w:val="28"/>
          <w:szCs w:val="28"/>
        </w:rPr>
        <w:t>5</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Durée : 4 heures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CA366F">
        <w:rPr>
          <w:rFonts w:ascii="Arial" w:hAnsi="Arial" w:cs="Arial"/>
          <w:b/>
          <w:bCs/>
        </w:rPr>
        <w:t>8</w:t>
      </w:r>
      <w:r>
        <w:rPr>
          <w:rFonts w:ascii="Arial" w:hAnsi="Arial" w:cs="Arial"/>
          <w:b/>
          <w:bCs/>
        </w:rPr>
        <w:t xml:space="preserve"> pages, numérotées de 1 à </w:t>
      </w:r>
      <w:r w:rsidR="00CA366F">
        <w:rPr>
          <w:rFonts w:ascii="Arial" w:hAnsi="Arial" w:cs="Arial"/>
          <w:b/>
          <w:bCs/>
        </w:rPr>
        <w:t>8</w:t>
      </w:r>
      <w:r>
        <w:rPr>
          <w:rFonts w:ascii="Arial" w:hAnsi="Arial" w:cs="Arial"/>
          <w:b/>
          <w:bCs/>
        </w:rPr>
        <w:t>.</w:t>
      </w:r>
    </w:p>
    <w:p w:rsidR="00C52808" w:rsidRDefault="00B0772C" w:rsidP="00C75734">
      <w:pPr>
        <w:autoSpaceDE w:val="0"/>
        <w:autoSpaceDN w:val="0"/>
        <w:adjustRightInd w:val="0"/>
        <w:jc w:val="center"/>
      </w:pPr>
      <w:r>
        <w:br w:type="page"/>
      </w:r>
    </w:p>
    <w:p w:rsidR="00C52808" w:rsidRPr="00C52808" w:rsidRDefault="00CA366F" w:rsidP="00C52808">
      <w:pPr>
        <w:autoSpaceDE w:val="0"/>
        <w:autoSpaceDN w:val="0"/>
        <w:adjustRightInd w:val="0"/>
        <w:spacing w:line="480" w:lineRule="auto"/>
        <w:jc w:val="center"/>
        <w:rPr>
          <w:rFonts w:ascii="Arial" w:hAnsi="Arial" w:cs="Arial"/>
          <w:b/>
          <w:bCs/>
          <w:sz w:val="28"/>
          <w:szCs w:val="28"/>
        </w:rPr>
      </w:pPr>
      <w:r w:rsidRPr="00CA366F">
        <w:rPr>
          <w:rFonts w:ascii="Arial" w:hAnsi="Arial" w:cs="Arial"/>
          <w:b/>
          <w:bCs/>
          <w:sz w:val="28"/>
          <w:szCs w:val="28"/>
        </w:rPr>
        <w:lastRenderedPageBreak/>
        <w:t>Ces objets qui nous envahissent : objets cultes, culte des objets</w:t>
      </w:r>
    </w:p>
    <w:p w:rsidR="00C52808" w:rsidRDefault="00C52808" w:rsidP="00C75734">
      <w:pPr>
        <w:autoSpaceDE w:val="0"/>
        <w:autoSpaceDN w:val="0"/>
        <w:adjustRightInd w:val="0"/>
        <w:jc w:val="center"/>
        <w:rPr>
          <w:rFonts w:ascii="Arial" w:hAnsi="Arial" w:cs="Arial"/>
          <w:color w:val="151515"/>
          <w:sz w:val="23"/>
          <w:szCs w:val="23"/>
        </w:rPr>
      </w:pPr>
    </w:p>
    <w:p w:rsidR="00C52808" w:rsidRDefault="00C52808" w:rsidP="00C75734">
      <w:pPr>
        <w:autoSpaceDE w:val="0"/>
        <w:autoSpaceDN w:val="0"/>
        <w:adjustRightInd w:val="0"/>
        <w:jc w:val="center"/>
      </w:pPr>
    </w:p>
    <w:p w:rsidR="00C52808" w:rsidRDefault="00C52808" w:rsidP="00C75734">
      <w:pPr>
        <w:autoSpaceDE w:val="0"/>
        <w:autoSpaceDN w:val="0"/>
        <w:adjustRightInd w:val="0"/>
        <w:jc w:val="center"/>
      </w:pPr>
    </w:p>
    <w:p w:rsidR="00C75734" w:rsidRPr="00C75734" w:rsidRDefault="00C75734" w:rsidP="00C75734">
      <w:pPr>
        <w:autoSpaceDE w:val="0"/>
        <w:autoSpaceDN w:val="0"/>
        <w:adjustRightInd w:val="0"/>
        <w:jc w:val="center"/>
        <w:rPr>
          <w:rFonts w:ascii="Arial" w:hAnsi="Arial" w:cs="Arial"/>
          <w:b/>
          <w:bCs/>
          <w:sz w:val="28"/>
          <w:szCs w:val="32"/>
          <w:u w:val="single"/>
        </w:rPr>
      </w:pPr>
      <w:r w:rsidRPr="00C75734">
        <w:rPr>
          <w:rFonts w:ascii="Arial" w:hAnsi="Arial" w:cs="Arial"/>
          <w:b/>
          <w:bCs/>
          <w:sz w:val="28"/>
          <w:szCs w:val="32"/>
          <w:u w:val="single"/>
        </w:rPr>
        <w:t>PREMIÈRE PARTIE : SYNTHÈSE ( / 40 POINTS)</w:t>
      </w: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7F0EEF">
      <w:pPr>
        <w:autoSpaceDE w:val="0"/>
        <w:autoSpaceDN w:val="0"/>
        <w:adjustRightInd w:val="0"/>
        <w:spacing w:line="720" w:lineRule="auto"/>
        <w:rPr>
          <w:rFonts w:ascii="Arial" w:hAnsi="Arial" w:cs="Arial"/>
          <w:sz w:val="23"/>
          <w:szCs w:val="23"/>
        </w:rPr>
      </w:pPr>
      <w:r w:rsidRPr="00C75734">
        <w:rPr>
          <w:rFonts w:ascii="Arial" w:hAnsi="Arial" w:cs="Arial"/>
          <w:sz w:val="23"/>
          <w:szCs w:val="23"/>
        </w:rPr>
        <w:t>Vous rédigerez une synthèse concise, objective et ordonnée des documents suivants :</w:t>
      </w:r>
    </w:p>
    <w:p w:rsidR="007F0EEF" w:rsidRPr="007F0EEF" w:rsidRDefault="007F0EEF" w:rsidP="001D0FC3">
      <w:pPr>
        <w:autoSpaceDE w:val="0"/>
        <w:autoSpaceDN w:val="0"/>
        <w:adjustRightInd w:val="0"/>
        <w:spacing w:before="240" w:line="276" w:lineRule="auto"/>
        <w:rPr>
          <w:rFonts w:ascii="Arial" w:hAnsi="Arial" w:cs="Arial"/>
          <w:bCs/>
        </w:rPr>
      </w:pPr>
      <w:r w:rsidRPr="007F0EEF">
        <w:rPr>
          <w:rFonts w:ascii="Arial" w:hAnsi="Arial" w:cs="Arial"/>
          <w:b/>
          <w:bCs/>
        </w:rPr>
        <w:t xml:space="preserve">Document 1 : </w:t>
      </w:r>
      <w:r w:rsidR="00CA366F">
        <w:rPr>
          <w:rFonts w:ascii="Arial" w:eastAsia="Arial" w:hAnsi="Arial" w:cs="Arial"/>
        </w:rPr>
        <w:t>P</w:t>
      </w:r>
      <w:r w:rsidR="00CA366F">
        <w:rPr>
          <w:rFonts w:ascii="Arial" w:eastAsia="Arial" w:hAnsi="Arial" w:cs="Arial"/>
          <w:spacing w:val="1"/>
        </w:rPr>
        <w:t>h</w:t>
      </w:r>
      <w:r w:rsidR="00CA366F">
        <w:rPr>
          <w:rFonts w:ascii="Arial" w:eastAsia="Arial" w:hAnsi="Arial" w:cs="Arial"/>
        </w:rPr>
        <w:t>i</w:t>
      </w:r>
      <w:r w:rsidR="00CA366F">
        <w:rPr>
          <w:rFonts w:ascii="Arial" w:eastAsia="Arial" w:hAnsi="Arial" w:cs="Arial"/>
          <w:spacing w:val="-1"/>
        </w:rPr>
        <w:t>l</w:t>
      </w:r>
      <w:r w:rsidR="00CA366F">
        <w:rPr>
          <w:rFonts w:ascii="Arial" w:eastAsia="Arial" w:hAnsi="Arial" w:cs="Arial"/>
          <w:spacing w:val="1"/>
        </w:rPr>
        <w:t>o</w:t>
      </w:r>
      <w:r w:rsidR="00CA366F">
        <w:rPr>
          <w:rFonts w:ascii="Arial" w:eastAsia="Arial" w:hAnsi="Arial" w:cs="Arial"/>
          <w:spacing w:val="-2"/>
        </w:rPr>
        <w:t>t</w:t>
      </w:r>
      <w:r w:rsidR="00CA366F">
        <w:rPr>
          <w:rFonts w:ascii="Arial" w:eastAsia="Arial" w:hAnsi="Arial" w:cs="Arial"/>
          <w:spacing w:val="-1"/>
        </w:rPr>
        <w:t>h</w:t>
      </w:r>
      <w:r w:rsidR="00CA366F">
        <w:rPr>
          <w:rFonts w:ascii="Arial" w:eastAsia="Arial" w:hAnsi="Arial" w:cs="Arial"/>
          <w:spacing w:val="1"/>
        </w:rPr>
        <w:t>é</w:t>
      </w:r>
      <w:r w:rsidR="00CA366F">
        <w:rPr>
          <w:rFonts w:ascii="Arial" w:eastAsia="Arial" w:hAnsi="Arial" w:cs="Arial"/>
        </w:rPr>
        <w:t>e</w:t>
      </w:r>
      <w:r w:rsidR="00CA366F">
        <w:rPr>
          <w:rFonts w:ascii="Arial" w:eastAsia="Arial" w:hAnsi="Arial" w:cs="Arial"/>
          <w:spacing w:val="58"/>
        </w:rPr>
        <w:t xml:space="preserve"> </w:t>
      </w:r>
      <w:r w:rsidR="00CA366F">
        <w:rPr>
          <w:rFonts w:ascii="Arial" w:eastAsia="Arial" w:hAnsi="Arial" w:cs="Arial"/>
        </w:rPr>
        <w:t>G</w:t>
      </w:r>
      <w:r w:rsidR="00CA366F">
        <w:rPr>
          <w:rFonts w:ascii="Arial" w:eastAsia="Arial" w:hAnsi="Arial" w:cs="Arial"/>
          <w:spacing w:val="1"/>
        </w:rPr>
        <w:t>A</w:t>
      </w:r>
      <w:r w:rsidR="00CA366F">
        <w:rPr>
          <w:rFonts w:ascii="Arial" w:eastAsia="Arial" w:hAnsi="Arial" w:cs="Arial"/>
          <w:spacing w:val="-2"/>
        </w:rPr>
        <w:t>Y</w:t>
      </w:r>
      <w:r w:rsidR="00CA366F">
        <w:rPr>
          <w:rFonts w:ascii="Arial" w:eastAsia="Arial" w:hAnsi="Arial" w:cs="Arial"/>
          <w:spacing w:val="-1"/>
        </w:rPr>
        <w:t>M</w:t>
      </w:r>
      <w:r w:rsidR="00CA366F">
        <w:rPr>
          <w:rFonts w:ascii="Arial" w:eastAsia="Arial" w:hAnsi="Arial" w:cs="Arial"/>
        </w:rPr>
        <w:t>AR</w:t>
      </w:r>
      <w:r w:rsidR="00CA366F">
        <w:rPr>
          <w:rFonts w:ascii="Arial" w:eastAsia="Arial" w:hAnsi="Arial" w:cs="Arial"/>
          <w:spacing w:val="-1"/>
        </w:rPr>
        <w:t>D</w:t>
      </w:r>
      <w:r w:rsidR="00CA366F">
        <w:rPr>
          <w:rFonts w:ascii="Arial" w:eastAsia="Arial" w:hAnsi="Arial" w:cs="Arial"/>
        </w:rPr>
        <w:t>,</w:t>
      </w:r>
      <w:r w:rsidR="00CA366F">
        <w:rPr>
          <w:rFonts w:ascii="Arial" w:eastAsia="Arial" w:hAnsi="Arial" w:cs="Arial"/>
          <w:spacing w:val="51"/>
        </w:rPr>
        <w:t xml:space="preserve"> </w:t>
      </w:r>
      <w:r w:rsidR="00CA366F">
        <w:rPr>
          <w:rFonts w:ascii="Arial" w:eastAsia="Arial" w:hAnsi="Arial" w:cs="Arial"/>
          <w:i/>
          <w:spacing w:val="1"/>
        </w:rPr>
        <w:t>L</w:t>
      </w:r>
      <w:r w:rsidR="00CA366F">
        <w:rPr>
          <w:rFonts w:ascii="Arial" w:eastAsia="Arial" w:hAnsi="Arial" w:cs="Arial"/>
          <w:i/>
        </w:rPr>
        <w:t>e</w:t>
      </w:r>
      <w:r w:rsidR="00CA366F">
        <w:rPr>
          <w:rFonts w:ascii="Arial" w:eastAsia="Arial" w:hAnsi="Arial" w:cs="Arial"/>
          <w:i/>
          <w:spacing w:val="59"/>
        </w:rPr>
        <w:t xml:space="preserve"> </w:t>
      </w:r>
      <w:r w:rsidR="00CA366F">
        <w:rPr>
          <w:rFonts w:ascii="Arial" w:eastAsia="Arial" w:hAnsi="Arial" w:cs="Arial"/>
          <w:i/>
        </w:rPr>
        <w:t>vin</w:t>
      </w:r>
      <w:r w:rsidR="00CA366F">
        <w:rPr>
          <w:rFonts w:ascii="Arial" w:eastAsia="Arial" w:hAnsi="Arial" w:cs="Arial"/>
          <w:i/>
          <w:spacing w:val="1"/>
        </w:rPr>
        <w:t>ta</w:t>
      </w:r>
      <w:r w:rsidR="00CA366F">
        <w:rPr>
          <w:rFonts w:ascii="Arial" w:eastAsia="Arial" w:hAnsi="Arial" w:cs="Arial"/>
          <w:i/>
          <w:spacing w:val="-1"/>
        </w:rPr>
        <w:t>g</w:t>
      </w:r>
      <w:r w:rsidR="00CA366F">
        <w:rPr>
          <w:rFonts w:ascii="Arial" w:eastAsia="Arial" w:hAnsi="Arial" w:cs="Arial"/>
          <w:i/>
          <w:spacing w:val="3"/>
        </w:rPr>
        <w:t>e</w:t>
      </w:r>
      <w:r w:rsidR="00CA366F">
        <w:rPr>
          <w:rFonts w:ascii="Arial" w:eastAsia="Arial" w:hAnsi="Arial" w:cs="Arial"/>
          <w:i/>
        </w:rPr>
        <w:t>.</w:t>
      </w:r>
      <w:r w:rsidR="00CA366F">
        <w:rPr>
          <w:rFonts w:ascii="Arial" w:eastAsia="Arial" w:hAnsi="Arial" w:cs="Arial"/>
          <w:i/>
        </w:rPr>
        <w:tab/>
      </w:r>
      <w:r w:rsidR="00CA366F">
        <w:rPr>
          <w:rFonts w:ascii="Arial" w:eastAsia="Arial" w:hAnsi="Arial" w:cs="Arial"/>
          <w:i/>
          <w:spacing w:val="1"/>
        </w:rPr>
        <w:t>L</w:t>
      </w:r>
      <w:r w:rsidR="00CA366F">
        <w:rPr>
          <w:rFonts w:ascii="Arial" w:eastAsia="Arial" w:hAnsi="Arial" w:cs="Arial"/>
          <w:i/>
        </w:rPr>
        <w:t>e</w:t>
      </w:r>
      <w:r w:rsidR="00CA366F">
        <w:rPr>
          <w:rFonts w:ascii="Arial" w:eastAsia="Arial" w:hAnsi="Arial" w:cs="Arial"/>
          <w:i/>
          <w:spacing w:val="59"/>
        </w:rPr>
        <w:t xml:space="preserve"> </w:t>
      </w:r>
      <w:r w:rsidR="00CA366F">
        <w:rPr>
          <w:rFonts w:ascii="Arial" w:eastAsia="Arial" w:hAnsi="Arial" w:cs="Arial"/>
          <w:i/>
          <w:spacing w:val="-3"/>
        </w:rPr>
        <w:t>m</w:t>
      </w:r>
      <w:r w:rsidR="00CA366F">
        <w:rPr>
          <w:rFonts w:ascii="Arial" w:eastAsia="Arial" w:hAnsi="Arial" w:cs="Arial"/>
          <w:i/>
          <w:spacing w:val="1"/>
        </w:rPr>
        <w:t>ond</w:t>
      </w:r>
      <w:r w:rsidR="00CA366F">
        <w:rPr>
          <w:rFonts w:ascii="Arial" w:eastAsia="Arial" w:hAnsi="Arial" w:cs="Arial"/>
          <w:i/>
        </w:rPr>
        <w:t>e</w:t>
      </w:r>
      <w:r w:rsidR="00CA366F">
        <w:rPr>
          <w:rFonts w:ascii="Arial" w:eastAsia="Arial" w:hAnsi="Arial" w:cs="Arial"/>
          <w:i/>
          <w:spacing w:val="56"/>
        </w:rPr>
        <w:t xml:space="preserve"> </w:t>
      </w:r>
      <w:r w:rsidR="00CA366F">
        <w:rPr>
          <w:rFonts w:ascii="Arial" w:eastAsia="Arial" w:hAnsi="Arial" w:cs="Arial"/>
          <w:i/>
          <w:spacing w:val="1"/>
        </w:rPr>
        <w:t>e</w:t>
      </w:r>
      <w:r w:rsidR="00CA366F">
        <w:rPr>
          <w:rFonts w:ascii="Arial" w:eastAsia="Arial" w:hAnsi="Arial" w:cs="Arial"/>
          <w:i/>
          <w:spacing w:val="-2"/>
        </w:rPr>
        <w:t>x</w:t>
      </w:r>
      <w:r w:rsidR="00CA366F">
        <w:rPr>
          <w:rFonts w:ascii="Arial" w:eastAsia="Arial" w:hAnsi="Arial" w:cs="Arial"/>
          <w:i/>
          <w:spacing w:val="1"/>
        </w:rPr>
        <w:t>p</w:t>
      </w:r>
      <w:r w:rsidR="00CA366F">
        <w:rPr>
          <w:rFonts w:ascii="Arial" w:eastAsia="Arial" w:hAnsi="Arial" w:cs="Arial"/>
          <w:i/>
        </w:rPr>
        <w:t>l</w:t>
      </w:r>
      <w:r w:rsidR="00CA366F">
        <w:rPr>
          <w:rFonts w:ascii="Arial" w:eastAsia="Arial" w:hAnsi="Arial" w:cs="Arial"/>
          <w:i/>
          <w:spacing w:val="-1"/>
        </w:rPr>
        <w:t>i</w:t>
      </w:r>
      <w:r w:rsidR="00CA366F">
        <w:rPr>
          <w:rFonts w:ascii="Arial" w:eastAsia="Arial" w:hAnsi="Arial" w:cs="Arial"/>
          <w:i/>
          <w:spacing w:val="1"/>
        </w:rPr>
        <w:t>qu</w:t>
      </w:r>
      <w:r w:rsidR="00CA366F">
        <w:rPr>
          <w:rFonts w:ascii="Arial" w:eastAsia="Arial" w:hAnsi="Arial" w:cs="Arial"/>
          <w:i/>
        </w:rPr>
        <w:t>é</w:t>
      </w:r>
      <w:r w:rsidR="00CA366F">
        <w:rPr>
          <w:rFonts w:ascii="Arial" w:eastAsia="Arial" w:hAnsi="Arial" w:cs="Arial"/>
          <w:i/>
          <w:spacing w:val="59"/>
        </w:rPr>
        <w:t xml:space="preserve"> </w:t>
      </w:r>
      <w:r w:rsidR="00CA366F">
        <w:rPr>
          <w:rFonts w:ascii="Arial" w:eastAsia="Arial" w:hAnsi="Arial" w:cs="Arial"/>
          <w:i/>
          <w:spacing w:val="-1"/>
        </w:rPr>
        <w:t>a</w:t>
      </w:r>
      <w:r w:rsidR="00CA366F">
        <w:rPr>
          <w:rFonts w:ascii="Arial" w:eastAsia="Arial" w:hAnsi="Arial" w:cs="Arial"/>
          <w:i/>
          <w:spacing w:val="1"/>
        </w:rPr>
        <w:t>u</w:t>
      </w:r>
      <w:r w:rsidR="00CA366F">
        <w:rPr>
          <w:rFonts w:ascii="Arial" w:eastAsia="Arial" w:hAnsi="Arial" w:cs="Arial"/>
          <w:i/>
        </w:rPr>
        <w:t>x vie</w:t>
      </w:r>
      <w:r w:rsidR="00CA366F">
        <w:rPr>
          <w:rFonts w:ascii="Arial" w:eastAsia="Arial" w:hAnsi="Arial" w:cs="Arial"/>
          <w:i/>
          <w:spacing w:val="1"/>
        </w:rPr>
        <w:t>ux</w:t>
      </w:r>
      <w:r w:rsidR="00CA366F">
        <w:rPr>
          <w:rFonts w:ascii="Arial" w:eastAsia="Arial" w:hAnsi="Arial" w:cs="Arial"/>
        </w:rPr>
        <w:t xml:space="preserve">, </w:t>
      </w:r>
      <w:r w:rsidR="00CA366F">
        <w:rPr>
          <w:rFonts w:ascii="Arial" w:eastAsia="Arial" w:hAnsi="Arial" w:cs="Arial"/>
        </w:rPr>
        <w:tab/>
      </w:r>
      <w:r w:rsidR="00CA366F">
        <w:rPr>
          <w:rFonts w:ascii="Arial" w:eastAsia="Arial" w:hAnsi="Arial" w:cs="Arial"/>
        </w:rPr>
        <w:tab/>
      </w:r>
      <w:r w:rsidR="00627688">
        <w:rPr>
          <w:rFonts w:ascii="Arial" w:eastAsia="Arial" w:hAnsi="Arial" w:cs="Arial"/>
        </w:rPr>
        <w:t xml:space="preserve">  </w:t>
      </w:r>
      <w:r w:rsidR="00CA366F">
        <w:rPr>
          <w:rFonts w:ascii="Arial" w:eastAsia="Arial" w:hAnsi="Arial" w:cs="Arial"/>
          <w:spacing w:val="-2"/>
        </w:rPr>
        <w:t>É</w:t>
      </w:r>
      <w:r w:rsidR="00CA366F">
        <w:rPr>
          <w:rFonts w:ascii="Arial" w:eastAsia="Arial" w:hAnsi="Arial" w:cs="Arial"/>
          <w:spacing w:val="1"/>
        </w:rPr>
        <w:t>d</w:t>
      </w:r>
      <w:r w:rsidR="00CA366F">
        <w:rPr>
          <w:rFonts w:ascii="Arial" w:eastAsia="Arial" w:hAnsi="Arial" w:cs="Arial"/>
        </w:rPr>
        <w:t>itio</w:t>
      </w:r>
      <w:r w:rsidR="00CA366F">
        <w:rPr>
          <w:rFonts w:ascii="Arial" w:eastAsia="Arial" w:hAnsi="Arial" w:cs="Arial"/>
          <w:spacing w:val="1"/>
        </w:rPr>
        <w:t>n</w:t>
      </w:r>
      <w:r w:rsidR="00CA366F">
        <w:rPr>
          <w:rFonts w:ascii="Arial" w:eastAsia="Arial" w:hAnsi="Arial" w:cs="Arial"/>
        </w:rPr>
        <w:t>s</w:t>
      </w:r>
      <w:r w:rsidR="00CA366F">
        <w:rPr>
          <w:rFonts w:ascii="Arial" w:eastAsia="Arial" w:hAnsi="Arial" w:cs="Arial"/>
          <w:spacing w:val="-4"/>
        </w:rPr>
        <w:t xml:space="preserve"> </w:t>
      </w:r>
      <w:r w:rsidR="00CA366F">
        <w:rPr>
          <w:rFonts w:ascii="Arial" w:eastAsia="Arial" w:hAnsi="Arial" w:cs="Arial"/>
          <w:spacing w:val="1"/>
        </w:rPr>
        <w:t>10</w:t>
      </w:r>
      <w:r w:rsidR="00CA366F">
        <w:rPr>
          <w:rFonts w:ascii="Arial" w:eastAsia="Arial" w:hAnsi="Arial" w:cs="Arial"/>
          <w:spacing w:val="-2"/>
        </w:rPr>
        <w:t>/</w:t>
      </w:r>
      <w:r w:rsidR="00CA366F">
        <w:rPr>
          <w:rFonts w:ascii="Arial" w:eastAsia="Arial" w:hAnsi="Arial" w:cs="Arial"/>
          <w:spacing w:val="1"/>
        </w:rPr>
        <w:t>18</w:t>
      </w:r>
      <w:r w:rsidR="00CA366F">
        <w:rPr>
          <w:rFonts w:ascii="Arial" w:eastAsia="Arial" w:hAnsi="Arial" w:cs="Arial"/>
        </w:rPr>
        <w:t>,</w:t>
      </w:r>
      <w:r w:rsidR="00CA366F">
        <w:rPr>
          <w:rFonts w:ascii="Arial" w:eastAsia="Arial" w:hAnsi="Arial" w:cs="Arial"/>
          <w:spacing w:val="-5"/>
        </w:rPr>
        <w:t xml:space="preserve"> </w:t>
      </w:r>
      <w:r w:rsidR="00CA366F">
        <w:rPr>
          <w:rFonts w:ascii="Arial" w:eastAsia="Arial" w:hAnsi="Arial" w:cs="Arial"/>
          <w:spacing w:val="1"/>
        </w:rPr>
        <w:t>20</w:t>
      </w:r>
      <w:r w:rsidR="00CA366F">
        <w:rPr>
          <w:rFonts w:ascii="Arial" w:eastAsia="Arial" w:hAnsi="Arial" w:cs="Arial"/>
          <w:spacing w:val="-1"/>
        </w:rPr>
        <w:t>1</w:t>
      </w:r>
      <w:r w:rsidR="00CA366F">
        <w:rPr>
          <w:rFonts w:ascii="Arial" w:eastAsia="Arial" w:hAnsi="Arial" w:cs="Arial"/>
          <w:spacing w:val="1"/>
        </w:rPr>
        <w:t>3</w:t>
      </w:r>
      <w:r w:rsidR="00CA366F">
        <w:rPr>
          <w:rFonts w:ascii="Arial" w:eastAsia="Arial" w:hAnsi="Arial" w:cs="Arial"/>
        </w:rPr>
        <w:t>.</w:t>
      </w:r>
    </w:p>
    <w:p w:rsidR="007F0EEF" w:rsidRPr="007F0EEF" w:rsidRDefault="007F0EEF" w:rsidP="00CA366F">
      <w:pPr>
        <w:ind w:right="-20"/>
        <w:rPr>
          <w:rFonts w:ascii="Arial" w:hAnsi="Arial" w:cs="Arial"/>
          <w:bCs/>
        </w:rPr>
      </w:pPr>
      <w:r w:rsidRPr="007F0EEF">
        <w:rPr>
          <w:rFonts w:ascii="Arial" w:hAnsi="Arial" w:cs="Arial"/>
          <w:b/>
          <w:bCs/>
        </w:rPr>
        <w:t xml:space="preserve">Document 2 : </w:t>
      </w:r>
      <w:r w:rsidR="00CA366F">
        <w:rPr>
          <w:rFonts w:ascii="Arial" w:eastAsia="Arial" w:hAnsi="Arial" w:cs="Arial"/>
        </w:rPr>
        <w:t>Pro</w:t>
      </w:r>
      <w:r w:rsidR="00CA366F">
        <w:rPr>
          <w:rFonts w:ascii="Arial" w:eastAsia="Arial" w:hAnsi="Arial" w:cs="Arial"/>
          <w:spacing w:val="1"/>
        </w:rPr>
        <w:t>po</w:t>
      </w:r>
      <w:r w:rsidR="00CA366F">
        <w:rPr>
          <w:rFonts w:ascii="Arial" w:eastAsia="Arial" w:hAnsi="Arial" w:cs="Arial"/>
        </w:rPr>
        <w:t>s</w:t>
      </w:r>
      <w:r w:rsidR="00CA366F">
        <w:rPr>
          <w:rFonts w:ascii="Arial" w:eastAsia="Arial" w:hAnsi="Arial" w:cs="Arial"/>
          <w:spacing w:val="44"/>
        </w:rPr>
        <w:t xml:space="preserve"> </w:t>
      </w:r>
      <w:r w:rsidR="00CA366F">
        <w:rPr>
          <w:rFonts w:ascii="Arial" w:eastAsia="Arial" w:hAnsi="Arial" w:cs="Arial"/>
        </w:rPr>
        <w:t>rec</w:t>
      </w:r>
      <w:r w:rsidR="00CA366F">
        <w:rPr>
          <w:rFonts w:ascii="Arial" w:eastAsia="Arial" w:hAnsi="Arial" w:cs="Arial"/>
          <w:spacing w:val="-1"/>
        </w:rPr>
        <w:t>u</w:t>
      </w:r>
      <w:r w:rsidR="00CA366F">
        <w:rPr>
          <w:rFonts w:ascii="Arial" w:eastAsia="Arial" w:hAnsi="Arial" w:cs="Arial"/>
          <w:spacing w:val="1"/>
        </w:rPr>
        <w:t>e</w:t>
      </w:r>
      <w:r w:rsidR="00CA366F">
        <w:rPr>
          <w:rFonts w:ascii="Arial" w:eastAsia="Arial" w:hAnsi="Arial" w:cs="Arial"/>
        </w:rPr>
        <w:t>i</w:t>
      </w:r>
      <w:r w:rsidR="00CA366F">
        <w:rPr>
          <w:rFonts w:ascii="Arial" w:eastAsia="Arial" w:hAnsi="Arial" w:cs="Arial"/>
          <w:spacing w:val="-1"/>
        </w:rPr>
        <w:t>l</w:t>
      </w:r>
      <w:r w:rsidR="00CA366F">
        <w:rPr>
          <w:rFonts w:ascii="Arial" w:eastAsia="Arial" w:hAnsi="Arial" w:cs="Arial"/>
        </w:rPr>
        <w:t>l</w:t>
      </w:r>
      <w:r w:rsidR="00CA366F">
        <w:rPr>
          <w:rFonts w:ascii="Arial" w:eastAsia="Arial" w:hAnsi="Arial" w:cs="Arial"/>
          <w:spacing w:val="-1"/>
        </w:rPr>
        <w:t>i</w:t>
      </w:r>
      <w:r w:rsidR="00CA366F">
        <w:rPr>
          <w:rFonts w:ascii="Arial" w:eastAsia="Arial" w:hAnsi="Arial" w:cs="Arial"/>
        </w:rPr>
        <w:t>s</w:t>
      </w:r>
      <w:r w:rsidR="00CA366F">
        <w:rPr>
          <w:rFonts w:ascii="Arial" w:eastAsia="Arial" w:hAnsi="Arial" w:cs="Arial"/>
          <w:spacing w:val="46"/>
        </w:rPr>
        <w:t xml:space="preserve"> </w:t>
      </w:r>
      <w:r w:rsidR="00CA366F">
        <w:rPr>
          <w:rFonts w:ascii="Arial" w:eastAsia="Arial" w:hAnsi="Arial" w:cs="Arial"/>
          <w:spacing w:val="1"/>
        </w:rPr>
        <w:t>pa</w:t>
      </w:r>
      <w:r w:rsidR="00CA366F">
        <w:rPr>
          <w:rFonts w:ascii="Arial" w:eastAsia="Arial" w:hAnsi="Arial" w:cs="Arial"/>
        </w:rPr>
        <w:t>r</w:t>
      </w:r>
      <w:r w:rsidR="00CA366F">
        <w:rPr>
          <w:rFonts w:ascii="Arial" w:eastAsia="Arial" w:hAnsi="Arial" w:cs="Arial"/>
          <w:spacing w:val="48"/>
        </w:rPr>
        <w:t xml:space="preserve"> </w:t>
      </w:r>
      <w:hyperlink r:id="rId8">
        <w:r w:rsidR="00CA366F">
          <w:rPr>
            <w:rFonts w:ascii="Arial" w:eastAsia="Arial" w:hAnsi="Arial" w:cs="Arial"/>
          </w:rPr>
          <w:t>A</w:t>
        </w:r>
        <w:r w:rsidR="00CA366F">
          <w:rPr>
            <w:rFonts w:ascii="Arial" w:eastAsia="Arial" w:hAnsi="Arial" w:cs="Arial"/>
            <w:spacing w:val="1"/>
          </w:rPr>
          <w:t>ud</w:t>
        </w:r>
        <w:r w:rsidR="00CA366F">
          <w:rPr>
            <w:rFonts w:ascii="Arial" w:eastAsia="Arial" w:hAnsi="Arial" w:cs="Arial"/>
          </w:rPr>
          <w:t>e</w:t>
        </w:r>
        <w:r w:rsidR="00CA366F">
          <w:rPr>
            <w:rFonts w:ascii="Arial" w:eastAsia="Arial" w:hAnsi="Arial" w:cs="Arial"/>
            <w:spacing w:val="42"/>
          </w:rPr>
          <w:t xml:space="preserve"> </w:t>
        </w:r>
        <w:r w:rsidR="00CA366F">
          <w:rPr>
            <w:rFonts w:ascii="Arial" w:eastAsia="Arial" w:hAnsi="Arial" w:cs="Arial"/>
            <w:spacing w:val="1"/>
          </w:rPr>
          <w:t>L</w:t>
        </w:r>
        <w:r w:rsidR="00CA366F">
          <w:rPr>
            <w:rFonts w:ascii="Arial" w:eastAsia="Arial" w:hAnsi="Arial" w:cs="Arial"/>
          </w:rPr>
          <w:t>ASJAUNI</w:t>
        </w:r>
        <w:r w:rsidR="00CA366F">
          <w:rPr>
            <w:rFonts w:ascii="Arial" w:eastAsia="Arial" w:hAnsi="Arial" w:cs="Arial"/>
            <w:spacing w:val="-1"/>
          </w:rPr>
          <w:t>A</w:t>
        </w:r>
        <w:r w:rsidR="00CA366F">
          <w:rPr>
            <w:rFonts w:ascii="Arial" w:eastAsia="Arial" w:hAnsi="Arial" w:cs="Arial"/>
            <w:spacing w:val="3"/>
          </w:rPr>
          <w:t>S</w:t>
        </w:r>
        <w:r w:rsidR="00CA366F">
          <w:rPr>
            <w:rFonts w:ascii="Arial" w:eastAsia="Arial" w:hAnsi="Arial" w:cs="Arial"/>
          </w:rPr>
          <w:t>,</w:t>
        </w:r>
        <w:r w:rsidR="00CA366F">
          <w:rPr>
            <w:rFonts w:ascii="Arial" w:eastAsia="Arial" w:hAnsi="Arial" w:cs="Arial"/>
            <w:spacing w:val="38"/>
          </w:rPr>
          <w:t xml:space="preserve"> </w:t>
        </w:r>
      </w:hyperlink>
      <w:r w:rsidR="00CA366F">
        <w:rPr>
          <w:rFonts w:ascii="Arial" w:eastAsia="Arial" w:hAnsi="Arial" w:cs="Arial"/>
          <w:i/>
          <w:spacing w:val="-1"/>
        </w:rPr>
        <w:t>M</w:t>
      </w:r>
      <w:r w:rsidR="00CA366F">
        <w:rPr>
          <w:rFonts w:ascii="Arial" w:eastAsia="Arial" w:hAnsi="Arial" w:cs="Arial"/>
          <w:i/>
        </w:rPr>
        <w:t>,</w:t>
      </w:r>
      <w:r w:rsidR="00CA366F">
        <w:rPr>
          <w:rFonts w:ascii="Arial" w:eastAsia="Arial" w:hAnsi="Arial" w:cs="Arial"/>
          <w:i/>
          <w:spacing w:val="46"/>
        </w:rPr>
        <w:t xml:space="preserve"> </w:t>
      </w:r>
      <w:r w:rsidR="00CA366F">
        <w:rPr>
          <w:rFonts w:ascii="Arial" w:eastAsia="Arial" w:hAnsi="Arial" w:cs="Arial"/>
          <w:i/>
        </w:rPr>
        <w:t>le</w:t>
      </w:r>
      <w:r w:rsidR="00CA366F">
        <w:rPr>
          <w:rFonts w:ascii="Arial" w:eastAsia="Arial" w:hAnsi="Arial" w:cs="Arial"/>
          <w:i/>
          <w:spacing w:val="49"/>
        </w:rPr>
        <w:t xml:space="preserve"> </w:t>
      </w:r>
      <w:r w:rsidR="00CA366F">
        <w:rPr>
          <w:rFonts w:ascii="Arial" w:eastAsia="Arial" w:hAnsi="Arial" w:cs="Arial"/>
          <w:i/>
          <w:spacing w:val="-3"/>
        </w:rPr>
        <w:t>m</w:t>
      </w:r>
      <w:r w:rsidR="00CA366F">
        <w:rPr>
          <w:rFonts w:ascii="Arial" w:eastAsia="Arial" w:hAnsi="Arial" w:cs="Arial"/>
          <w:i/>
          <w:spacing w:val="1"/>
        </w:rPr>
        <w:t>ag</w:t>
      </w:r>
      <w:r w:rsidR="00CA366F">
        <w:rPr>
          <w:rFonts w:ascii="Arial" w:eastAsia="Arial" w:hAnsi="Arial" w:cs="Arial"/>
          <w:i/>
          <w:spacing w:val="3"/>
        </w:rPr>
        <w:t>a</w:t>
      </w:r>
      <w:r w:rsidR="00CA366F">
        <w:rPr>
          <w:rFonts w:ascii="Arial" w:eastAsia="Arial" w:hAnsi="Arial" w:cs="Arial"/>
          <w:i/>
          <w:spacing w:val="-5"/>
        </w:rPr>
        <w:t>z</w:t>
      </w:r>
      <w:r w:rsidR="00CA366F">
        <w:rPr>
          <w:rFonts w:ascii="Arial" w:eastAsia="Arial" w:hAnsi="Arial" w:cs="Arial"/>
          <w:i/>
        </w:rPr>
        <w:t>ine</w:t>
      </w:r>
      <w:r w:rsidR="00CA366F">
        <w:rPr>
          <w:rFonts w:ascii="Arial" w:eastAsia="Arial" w:hAnsi="Arial" w:cs="Arial"/>
          <w:i/>
          <w:spacing w:val="49"/>
        </w:rPr>
        <w:t xml:space="preserve"> </w:t>
      </w:r>
      <w:r w:rsidR="00CA366F">
        <w:rPr>
          <w:rFonts w:ascii="Arial" w:eastAsia="Arial" w:hAnsi="Arial" w:cs="Arial"/>
          <w:i/>
          <w:spacing w:val="1"/>
        </w:rPr>
        <w:t xml:space="preserve">du </w:t>
      </w:r>
      <w:r w:rsidR="00CA366F">
        <w:rPr>
          <w:rFonts w:ascii="Arial" w:eastAsia="Arial" w:hAnsi="Arial" w:cs="Arial"/>
          <w:i/>
          <w:spacing w:val="1"/>
        </w:rPr>
        <w:tab/>
      </w:r>
      <w:r w:rsidR="00CA366F">
        <w:rPr>
          <w:rFonts w:ascii="Arial" w:eastAsia="Arial" w:hAnsi="Arial" w:cs="Arial"/>
          <w:i/>
          <w:spacing w:val="1"/>
        </w:rPr>
        <w:tab/>
      </w:r>
      <w:r w:rsidR="00CA366F">
        <w:rPr>
          <w:rFonts w:ascii="Arial" w:eastAsia="Arial" w:hAnsi="Arial" w:cs="Arial"/>
          <w:i/>
          <w:spacing w:val="1"/>
        </w:rPr>
        <w:tab/>
      </w:r>
      <w:r w:rsidR="00627688">
        <w:rPr>
          <w:rFonts w:ascii="Arial" w:eastAsia="Arial" w:hAnsi="Arial" w:cs="Arial"/>
          <w:i/>
          <w:spacing w:val="1"/>
        </w:rPr>
        <w:t xml:space="preserve">  </w:t>
      </w:r>
      <w:r w:rsidR="00CA366F">
        <w:rPr>
          <w:rFonts w:ascii="Arial" w:eastAsia="Arial" w:hAnsi="Arial" w:cs="Arial"/>
          <w:i/>
          <w:spacing w:val="-1"/>
        </w:rPr>
        <w:t>M</w:t>
      </w:r>
      <w:r w:rsidR="00CA366F">
        <w:rPr>
          <w:rFonts w:ascii="Arial" w:eastAsia="Arial" w:hAnsi="Arial" w:cs="Arial"/>
          <w:i/>
          <w:spacing w:val="1"/>
        </w:rPr>
        <w:t>ond</w:t>
      </w:r>
      <w:r w:rsidR="00CA366F">
        <w:rPr>
          <w:rFonts w:ascii="Arial" w:eastAsia="Arial" w:hAnsi="Arial" w:cs="Arial"/>
          <w:i/>
          <w:spacing w:val="2"/>
        </w:rPr>
        <w:t>e</w:t>
      </w:r>
      <w:r w:rsidR="00CA366F">
        <w:rPr>
          <w:rFonts w:ascii="Arial" w:eastAsia="Arial" w:hAnsi="Arial" w:cs="Arial"/>
        </w:rPr>
        <w:t>,</w:t>
      </w:r>
      <w:r w:rsidR="00CA366F">
        <w:rPr>
          <w:rFonts w:ascii="Arial" w:eastAsia="Arial" w:hAnsi="Arial" w:cs="Arial"/>
          <w:spacing w:val="-3"/>
        </w:rPr>
        <w:t xml:space="preserve"> </w:t>
      </w:r>
      <w:r w:rsidR="00CA366F">
        <w:rPr>
          <w:rFonts w:ascii="Arial" w:eastAsia="Arial" w:hAnsi="Arial" w:cs="Arial"/>
        </w:rPr>
        <w:t>5</w:t>
      </w:r>
      <w:r w:rsidR="00CA366F">
        <w:rPr>
          <w:rFonts w:ascii="Arial" w:eastAsia="Arial" w:hAnsi="Arial" w:cs="Arial"/>
          <w:spacing w:val="2"/>
        </w:rPr>
        <w:t xml:space="preserve"> </w:t>
      </w:r>
      <w:r w:rsidR="00CA366F">
        <w:rPr>
          <w:rFonts w:ascii="Arial" w:eastAsia="Arial" w:hAnsi="Arial" w:cs="Arial"/>
        </w:rPr>
        <w:t>juil</w:t>
      </w:r>
      <w:r w:rsidR="00CA366F">
        <w:rPr>
          <w:rFonts w:ascii="Arial" w:eastAsia="Arial" w:hAnsi="Arial" w:cs="Arial"/>
          <w:spacing w:val="-1"/>
        </w:rPr>
        <w:t>l</w:t>
      </w:r>
      <w:r w:rsidR="00CA366F">
        <w:rPr>
          <w:rFonts w:ascii="Arial" w:eastAsia="Arial" w:hAnsi="Arial" w:cs="Arial"/>
          <w:spacing w:val="1"/>
        </w:rPr>
        <w:t>e</w:t>
      </w:r>
      <w:r w:rsidR="00CA366F">
        <w:rPr>
          <w:rFonts w:ascii="Arial" w:eastAsia="Arial" w:hAnsi="Arial" w:cs="Arial"/>
        </w:rPr>
        <w:t>t</w:t>
      </w:r>
      <w:r w:rsidR="00CA366F">
        <w:rPr>
          <w:rFonts w:ascii="Arial" w:eastAsia="Arial" w:hAnsi="Arial" w:cs="Arial"/>
          <w:spacing w:val="-3"/>
        </w:rPr>
        <w:t xml:space="preserve"> </w:t>
      </w:r>
      <w:r w:rsidR="00CA366F">
        <w:rPr>
          <w:rFonts w:ascii="Arial" w:eastAsia="Arial" w:hAnsi="Arial" w:cs="Arial"/>
          <w:spacing w:val="1"/>
        </w:rPr>
        <w:t>2</w:t>
      </w:r>
      <w:r w:rsidR="00CA366F">
        <w:rPr>
          <w:rFonts w:ascii="Arial" w:eastAsia="Arial" w:hAnsi="Arial" w:cs="Arial"/>
          <w:spacing w:val="-1"/>
        </w:rPr>
        <w:t>0</w:t>
      </w:r>
      <w:r w:rsidR="00CA366F">
        <w:rPr>
          <w:rFonts w:ascii="Arial" w:eastAsia="Arial" w:hAnsi="Arial" w:cs="Arial"/>
          <w:spacing w:val="1"/>
        </w:rPr>
        <w:t>12</w:t>
      </w:r>
      <w:r w:rsidR="00CA366F">
        <w:rPr>
          <w:rFonts w:ascii="Arial" w:eastAsia="Arial" w:hAnsi="Arial" w:cs="Arial"/>
        </w:rPr>
        <w:t>.</w:t>
      </w:r>
    </w:p>
    <w:p w:rsidR="007F0EEF" w:rsidRPr="007F0EEF" w:rsidRDefault="007F0EEF" w:rsidP="00CA366F">
      <w:pPr>
        <w:ind w:right="-20"/>
        <w:rPr>
          <w:rFonts w:ascii="Arial" w:hAnsi="Arial" w:cs="Arial"/>
          <w:bCs/>
        </w:rPr>
      </w:pPr>
      <w:r w:rsidRPr="007F0EEF">
        <w:rPr>
          <w:rFonts w:ascii="Arial" w:hAnsi="Arial" w:cs="Arial"/>
          <w:b/>
          <w:bCs/>
        </w:rPr>
        <w:t>Document 3</w:t>
      </w:r>
      <w:r w:rsidR="00C52808">
        <w:rPr>
          <w:rFonts w:ascii="Arial" w:hAnsi="Arial" w:cs="Arial"/>
          <w:b/>
          <w:bCs/>
        </w:rPr>
        <w:t xml:space="preserve"> </w:t>
      </w:r>
      <w:r w:rsidRPr="007F0EEF">
        <w:rPr>
          <w:rFonts w:ascii="Arial" w:hAnsi="Arial" w:cs="Arial"/>
          <w:b/>
          <w:bCs/>
        </w:rPr>
        <w:t xml:space="preserve">: </w:t>
      </w:r>
      <w:r w:rsidR="00CA366F">
        <w:rPr>
          <w:rFonts w:ascii="Arial" w:eastAsia="Arial" w:hAnsi="Arial" w:cs="Arial"/>
        </w:rPr>
        <w:t>Na</w:t>
      </w:r>
      <w:r w:rsidR="00CA366F">
        <w:rPr>
          <w:rFonts w:ascii="Arial" w:eastAsia="Arial" w:hAnsi="Arial" w:cs="Arial"/>
          <w:spacing w:val="1"/>
        </w:rPr>
        <w:t>tha</w:t>
      </w:r>
      <w:r w:rsidR="00CA366F">
        <w:rPr>
          <w:rFonts w:ascii="Arial" w:eastAsia="Arial" w:hAnsi="Arial" w:cs="Arial"/>
        </w:rPr>
        <w:t>l</w:t>
      </w:r>
      <w:r w:rsidR="00CA366F">
        <w:rPr>
          <w:rFonts w:ascii="Arial" w:eastAsia="Arial" w:hAnsi="Arial" w:cs="Arial"/>
          <w:spacing w:val="-1"/>
        </w:rPr>
        <w:t>i</w:t>
      </w:r>
      <w:r w:rsidR="00CA366F">
        <w:rPr>
          <w:rFonts w:ascii="Arial" w:eastAsia="Arial" w:hAnsi="Arial" w:cs="Arial"/>
        </w:rPr>
        <w:t>e</w:t>
      </w:r>
      <w:r w:rsidR="00627688">
        <w:rPr>
          <w:rFonts w:ascii="Arial" w:eastAsia="Arial" w:hAnsi="Arial" w:cs="Arial"/>
        </w:rPr>
        <w:t xml:space="preserve"> </w:t>
      </w:r>
      <w:r w:rsidR="00CA366F">
        <w:rPr>
          <w:rFonts w:ascii="Arial" w:eastAsia="Arial" w:hAnsi="Arial" w:cs="Arial"/>
        </w:rPr>
        <w:t>SAR</w:t>
      </w:r>
      <w:r w:rsidR="00CA366F">
        <w:rPr>
          <w:rFonts w:ascii="Arial" w:eastAsia="Arial" w:hAnsi="Arial" w:cs="Arial"/>
          <w:spacing w:val="-1"/>
        </w:rPr>
        <w:t>R</w:t>
      </w:r>
      <w:r w:rsidR="00CA366F">
        <w:rPr>
          <w:rFonts w:ascii="Arial" w:eastAsia="Arial" w:hAnsi="Arial" w:cs="Arial"/>
        </w:rPr>
        <w:t>A</w:t>
      </w:r>
      <w:r w:rsidR="00CA366F">
        <w:rPr>
          <w:rFonts w:ascii="Arial" w:eastAsia="Arial" w:hAnsi="Arial" w:cs="Arial"/>
          <w:spacing w:val="-3"/>
        </w:rPr>
        <w:t>U</w:t>
      </w:r>
      <w:r w:rsidR="00CA366F">
        <w:rPr>
          <w:rFonts w:ascii="Arial" w:eastAsia="Arial" w:hAnsi="Arial" w:cs="Arial"/>
          <w:spacing w:val="2"/>
        </w:rPr>
        <w:t>TE</w:t>
      </w:r>
      <w:r w:rsidR="00CA366F">
        <w:rPr>
          <w:rFonts w:ascii="Arial" w:eastAsia="Arial" w:hAnsi="Arial" w:cs="Arial"/>
        </w:rPr>
        <w:t>,</w:t>
      </w:r>
      <w:r w:rsidR="00627688">
        <w:rPr>
          <w:rFonts w:ascii="Arial" w:eastAsia="Arial" w:hAnsi="Arial" w:cs="Arial"/>
        </w:rPr>
        <w:t xml:space="preserve"> </w:t>
      </w:r>
      <w:r w:rsidR="00CA366F">
        <w:rPr>
          <w:rFonts w:ascii="Arial" w:eastAsia="Arial" w:hAnsi="Arial" w:cs="Arial"/>
          <w:i/>
          <w:spacing w:val="1"/>
        </w:rPr>
        <w:t>L</w:t>
      </w:r>
      <w:r w:rsidR="00CA366F">
        <w:rPr>
          <w:rFonts w:ascii="Arial" w:eastAsia="Arial" w:hAnsi="Arial" w:cs="Arial"/>
          <w:i/>
        </w:rPr>
        <w:t>e</w:t>
      </w:r>
      <w:r w:rsidR="00627688">
        <w:rPr>
          <w:rFonts w:ascii="Arial" w:eastAsia="Arial" w:hAnsi="Arial" w:cs="Arial"/>
          <w:i/>
        </w:rPr>
        <w:t xml:space="preserve"> </w:t>
      </w:r>
      <w:r w:rsidR="00CA366F">
        <w:rPr>
          <w:rFonts w:ascii="Arial" w:eastAsia="Arial" w:hAnsi="Arial" w:cs="Arial"/>
          <w:i/>
        </w:rPr>
        <w:t>Pla</w:t>
      </w:r>
      <w:r w:rsidR="00CA366F">
        <w:rPr>
          <w:rFonts w:ascii="Arial" w:eastAsia="Arial" w:hAnsi="Arial" w:cs="Arial"/>
          <w:i/>
          <w:spacing w:val="1"/>
        </w:rPr>
        <w:t>né</w:t>
      </w:r>
      <w:r w:rsidR="00CA366F">
        <w:rPr>
          <w:rFonts w:ascii="Arial" w:eastAsia="Arial" w:hAnsi="Arial" w:cs="Arial"/>
          <w:i/>
          <w:spacing w:val="-2"/>
        </w:rPr>
        <w:t>t</w:t>
      </w:r>
      <w:r w:rsidR="00CA366F">
        <w:rPr>
          <w:rFonts w:ascii="Arial" w:eastAsia="Arial" w:hAnsi="Arial" w:cs="Arial"/>
          <w:i/>
          <w:spacing w:val="1"/>
        </w:rPr>
        <w:t>a</w:t>
      </w:r>
      <w:r w:rsidR="00CA366F">
        <w:rPr>
          <w:rFonts w:ascii="Arial" w:eastAsia="Arial" w:hAnsi="Arial" w:cs="Arial"/>
          <w:i/>
        </w:rPr>
        <w:t>r</w:t>
      </w:r>
      <w:r w:rsidR="00CA366F">
        <w:rPr>
          <w:rFonts w:ascii="Arial" w:eastAsia="Arial" w:hAnsi="Arial" w:cs="Arial"/>
          <w:i/>
          <w:spacing w:val="-1"/>
        </w:rPr>
        <w:t>i</w:t>
      </w:r>
      <w:r w:rsidR="00CA366F">
        <w:rPr>
          <w:rFonts w:ascii="Arial" w:eastAsia="Arial" w:hAnsi="Arial" w:cs="Arial"/>
          <w:i/>
          <w:spacing w:val="1"/>
        </w:rPr>
        <w:t>u</w:t>
      </w:r>
      <w:r w:rsidR="00CA366F">
        <w:rPr>
          <w:rFonts w:ascii="Arial" w:eastAsia="Arial" w:hAnsi="Arial" w:cs="Arial"/>
          <w:i/>
          <w:spacing w:val="-1"/>
        </w:rPr>
        <w:t>m</w:t>
      </w:r>
      <w:r w:rsidR="00CA366F">
        <w:rPr>
          <w:rFonts w:ascii="Arial" w:eastAsia="Arial" w:hAnsi="Arial" w:cs="Arial"/>
        </w:rPr>
        <w:t>,</w:t>
      </w:r>
      <w:r w:rsidR="00627688">
        <w:rPr>
          <w:rFonts w:ascii="Arial" w:eastAsia="Arial" w:hAnsi="Arial" w:cs="Arial"/>
        </w:rPr>
        <w:t xml:space="preserve"> </w:t>
      </w:r>
      <w:r w:rsidR="00CA366F">
        <w:rPr>
          <w:rFonts w:ascii="Arial" w:eastAsia="Arial" w:hAnsi="Arial" w:cs="Arial"/>
          <w:spacing w:val="1"/>
        </w:rPr>
        <w:t>Éd</w:t>
      </w:r>
      <w:r w:rsidR="00CA366F">
        <w:rPr>
          <w:rFonts w:ascii="Arial" w:eastAsia="Arial" w:hAnsi="Arial" w:cs="Arial"/>
        </w:rPr>
        <w:t>itio</w:t>
      </w:r>
      <w:r w:rsidR="00CA366F">
        <w:rPr>
          <w:rFonts w:ascii="Arial" w:eastAsia="Arial" w:hAnsi="Arial" w:cs="Arial"/>
          <w:spacing w:val="1"/>
        </w:rPr>
        <w:t>n</w:t>
      </w:r>
      <w:r w:rsidR="00CA366F">
        <w:rPr>
          <w:rFonts w:ascii="Arial" w:eastAsia="Arial" w:hAnsi="Arial" w:cs="Arial"/>
        </w:rPr>
        <w:t>s</w:t>
      </w:r>
      <w:r w:rsidR="00627688">
        <w:rPr>
          <w:rFonts w:ascii="Arial" w:eastAsia="Arial" w:hAnsi="Arial" w:cs="Arial"/>
        </w:rPr>
        <w:t xml:space="preserve"> </w:t>
      </w:r>
      <w:r w:rsidR="00CA366F">
        <w:rPr>
          <w:rFonts w:ascii="Arial" w:eastAsia="Arial" w:hAnsi="Arial" w:cs="Arial"/>
        </w:rPr>
        <w:t>G</w:t>
      </w:r>
      <w:r w:rsidR="00CA366F">
        <w:rPr>
          <w:rFonts w:ascii="Arial" w:eastAsia="Arial" w:hAnsi="Arial" w:cs="Arial"/>
          <w:spacing w:val="1"/>
        </w:rPr>
        <w:t>a</w:t>
      </w:r>
      <w:r w:rsidR="00CA366F">
        <w:rPr>
          <w:rFonts w:ascii="Arial" w:eastAsia="Arial" w:hAnsi="Arial" w:cs="Arial"/>
        </w:rPr>
        <w:t>l</w:t>
      </w:r>
      <w:r w:rsidR="00CA366F">
        <w:rPr>
          <w:rFonts w:ascii="Arial" w:eastAsia="Arial" w:hAnsi="Arial" w:cs="Arial"/>
          <w:spacing w:val="-1"/>
        </w:rPr>
        <w:t>l</w:t>
      </w:r>
      <w:r w:rsidR="00CA366F">
        <w:rPr>
          <w:rFonts w:ascii="Arial" w:eastAsia="Arial" w:hAnsi="Arial" w:cs="Arial"/>
        </w:rPr>
        <w:t>i</w:t>
      </w:r>
      <w:r w:rsidR="00CA366F">
        <w:rPr>
          <w:rFonts w:ascii="Arial" w:eastAsia="Arial" w:hAnsi="Arial" w:cs="Arial"/>
          <w:spacing w:val="-1"/>
        </w:rPr>
        <w:t>m</w:t>
      </w:r>
      <w:r w:rsidR="00CA366F">
        <w:rPr>
          <w:rFonts w:ascii="Arial" w:eastAsia="Arial" w:hAnsi="Arial" w:cs="Arial"/>
          <w:spacing w:val="1"/>
        </w:rPr>
        <w:t>a</w:t>
      </w:r>
      <w:r w:rsidR="00CA366F">
        <w:rPr>
          <w:rFonts w:ascii="Arial" w:eastAsia="Arial" w:hAnsi="Arial" w:cs="Arial"/>
        </w:rPr>
        <w:t xml:space="preserve">rd, </w:t>
      </w:r>
      <w:r w:rsidR="00CA366F">
        <w:rPr>
          <w:rFonts w:ascii="Arial" w:eastAsia="Arial" w:hAnsi="Arial" w:cs="Arial"/>
          <w:spacing w:val="1"/>
          <w:position w:val="-1"/>
        </w:rPr>
        <w:t>19</w:t>
      </w:r>
      <w:r w:rsidR="00CA366F">
        <w:rPr>
          <w:rFonts w:ascii="Arial" w:eastAsia="Arial" w:hAnsi="Arial" w:cs="Arial"/>
          <w:spacing w:val="-2"/>
          <w:position w:val="-1"/>
        </w:rPr>
        <w:t>5</w:t>
      </w:r>
      <w:r w:rsidR="00CA366F">
        <w:rPr>
          <w:rFonts w:ascii="Arial" w:eastAsia="Arial" w:hAnsi="Arial" w:cs="Arial"/>
          <w:spacing w:val="1"/>
          <w:position w:val="-1"/>
        </w:rPr>
        <w:t>9.</w:t>
      </w:r>
    </w:p>
    <w:p w:rsidR="00C75734" w:rsidRPr="007F0EEF" w:rsidRDefault="007F0EEF" w:rsidP="00CA366F">
      <w:pPr>
        <w:tabs>
          <w:tab w:val="left" w:pos="6885"/>
        </w:tabs>
        <w:autoSpaceDE w:val="0"/>
        <w:autoSpaceDN w:val="0"/>
        <w:adjustRightInd w:val="0"/>
        <w:spacing w:before="240" w:line="276" w:lineRule="auto"/>
        <w:rPr>
          <w:rFonts w:ascii="Arial" w:hAnsi="Arial" w:cs="Arial"/>
        </w:rPr>
      </w:pPr>
      <w:r w:rsidRPr="007F0EEF">
        <w:rPr>
          <w:rFonts w:ascii="Arial" w:hAnsi="Arial" w:cs="Arial"/>
          <w:b/>
          <w:bCs/>
        </w:rPr>
        <w:t>Document 4</w:t>
      </w:r>
      <w:r w:rsidR="00C52808">
        <w:rPr>
          <w:rFonts w:ascii="Arial" w:hAnsi="Arial" w:cs="Arial"/>
          <w:b/>
          <w:bCs/>
        </w:rPr>
        <w:t xml:space="preserve"> </w:t>
      </w:r>
      <w:r w:rsidRPr="007F0EEF">
        <w:rPr>
          <w:rFonts w:ascii="Arial" w:hAnsi="Arial" w:cs="Arial"/>
          <w:b/>
          <w:bCs/>
        </w:rPr>
        <w:t xml:space="preserve">: </w:t>
      </w:r>
      <w:r w:rsidR="00CA366F" w:rsidRPr="00CA366F">
        <w:rPr>
          <w:rFonts w:ascii="Arial" w:hAnsi="Arial" w:cs="Arial"/>
          <w:bCs/>
          <w:i/>
        </w:rPr>
        <w:t>Affiche</w:t>
      </w:r>
      <w:r w:rsidR="00627688">
        <w:rPr>
          <w:rFonts w:ascii="Arial" w:hAnsi="Arial" w:cs="Arial"/>
          <w:bCs/>
          <w:i/>
        </w:rPr>
        <w:t xml:space="preserve"> </w:t>
      </w:r>
      <w:r w:rsidR="00CA366F" w:rsidRPr="00CA366F">
        <w:rPr>
          <w:rFonts w:ascii="Arial" w:hAnsi="Arial" w:cs="Arial"/>
          <w:bCs/>
          <w:i/>
        </w:rPr>
        <w:t>de</w:t>
      </w:r>
      <w:r w:rsidR="00627688">
        <w:rPr>
          <w:rFonts w:ascii="Arial" w:hAnsi="Arial" w:cs="Arial"/>
          <w:bCs/>
          <w:i/>
        </w:rPr>
        <w:t xml:space="preserve"> </w:t>
      </w:r>
      <w:r w:rsidR="00CA366F" w:rsidRPr="00CA366F">
        <w:rPr>
          <w:rFonts w:ascii="Arial" w:hAnsi="Arial" w:cs="Arial"/>
          <w:bCs/>
          <w:i/>
        </w:rPr>
        <w:t>l’Anjou</w:t>
      </w:r>
      <w:r w:rsidR="00627688">
        <w:rPr>
          <w:rFonts w:ascii="Arial" w:hAnsi="Arial" w:cs="Arial"/>
          <w:bCs/>
          <w:i/>
        </w:rPr>
        <w:t xml:space="preserve"> </w:t>
      </w:r>
      <w:r w:rsidR="00CA366F" w:rsidRPr="00CA366F">
        <w:rPr>
          <w:rFonts w:ascii="Arial" w:hAnsi="Arial" w:cs="Arial"/>
          <w:bCs/>
          <w:i/>
        </w:rPr>
        <w:t>Vélo</w:t>
      </w:r>
      <w:r w:rsidR="00627688">
        <w:rPr>
          <w:rFonts w:ascii="Arial" w:hAnsi="Arial" w:cs="Arial"/>
          <w:bCs/>
          <w:i/>
        </w:rPr>
        <w:t xml:space="preserve"> </w:t>
      </w:r>
      <w:r w:rsidR="00CA366F" w:rsidRPr="00CA366F">
        <w:rPr>
          <w:rFonts w:ascii="Arial" w:hAnsi="Arial" w:cs="Arial"/>
          <w:bCs/>
          <w:i/>
        </w:rPr>
        <w:t>Vintage</w:t>
      </w:r>
      <w:r w:rsidR="00CA366F" w:rsidRPr="00CA366F">
        <w:rPr>
          <w:rFonts w:ascii="Arial" w:hAnsi="Arial" w:cs="Arial"/>
          <w:bCs/>
        </w:rPr>
        <w:t>,</w:t>
      </w:r>
      <w:r w:rsidR="00627688">
        <w:rPr>
          <w:rFonts w:ascii="Arial" w:hAnsi="Arial" w:cs="Arial"/>
          <w:bCs/>
        </w:rPr>
        <w:t xml:space="preserve"> </w:t>
      </w:r>
      <w:r w:rsidR="00CA366F" w:rsidRPr="00CA366F">
        <w:rPr>
          <w:rFonts w:ascii="Arial" w:hAnsi="Arial" w:cs="Arial"/>
          <w:bCs/>
        </w:rPr>
        <w:t>2014.</w:t>
      </w:r>
      <w:r w:rsidR="00CA366F">
        <w:rPr>
          <w:rFonts w:ascii="Arial" w:hAnsi="Arial" w:cs="Arial"/>
          <w:bCs/>
        </w:rPr>
        <w:tab/>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Pr="00C75734" w:rsidRDefault="00C75734" w:rsidP="00C75734">
      <w:pPr>
        <w:autoSpaceDE w:val="0"/>
        <w:autoSpaceDN w:val="0"/>
        <w:adjustRightInd w:val="0"/>
        <w:jc w:val="center"/>
        <w:rPr>
          <w:rFonts w:ascii="Arial" w:hAnsi="Arial" w:cs="Arial"/>
          <w:b/>
          <w:bCs/>
          <w:sz w:val="28"/>
          <w:szCs w:val="32"/>
          <w:u w:val="single"/>
        </w:rPr>
      </w:pPr>
      <w:r w:rsidRPr="00C75734">
        <w:rPr>
          <w:rFonts w:ascii="Arial" w:hAnsi="Arial" w:cs="Arial"/>
          <w:b/>
          <w:bCs/>
          <w:sz w:val="28"/>
          <w:szCs w:val="32"/>
          <w:u w:val="single"/>
        </w:rPr>
        <w:t>DEUXIÈME PARTIE : ÉCRITURE PERSONNELLE ( / 20 POINTS)</w:t>
      </w:r>
    </w:p>
    <w:p w:rsidR="00C75734" w:rsidRDefault="00C75734" w:rsidP="00C75734">
      <w:pPr>
        <w:autoSpaceDE w:val="0"/>
        <w:autoSpaceDN w:val="0"/>
        <w:adjustRightInd w:val="0"/>
        <w:jc w:val="center"/>
        <w:rPr>
          <w:rFonts w:ascii="Arial" w:hAnsi="Arial" w:cs="Arial"/>
        </w:rPr>
      </w:pPr>
    </w:p>
    <w:p w:rsidR="00C75734" w:rsidRDefault="00C75734" w:rsidP="00C75734">
      <w:pPr>
        <w:autoSpaceDE w:val="0"/>
        <w:autoSpaceDN w:val="0"/>
        <w:adjustRightInd w:val="0"/>
        <w:jc w:val="center"/>
        <w:rPr>
          <w:rFonts w:ascii="Arial" w:hAnsi="Arial" w:cs="Arial"/>
        </w:rPr>
      </w:pPr>
    </w:p>
    <w:p w:rsidR="00C75734" w:rsidRDefault="00C75734" w:rsidP="00C52808">
      <w:pPr>
        <w:autoSpaceDE w:val="0"/>
        <w:autoSpaceDN w:val="0"/>
        <w:adjustRightInd w:val="0"/>
        <w:ind w:firstLine="709"/>
        <w:rPr>
          <w:rFonts w:ascii="Arial" w:hAnsi="Arial" w:cs="Arial"/>
        </w:rPr>
      </w:pPr>
      <w:r>
        <w:rPr>
          <w:rFonts w:ascii="Arial" w:hAnsi="Arial" w:cs="Arial"/>
        </w:rPr>
        <w:t xml:space="preserve">Selon vous, </w:t>
      </w:r>
      <w:r w:rsidR="00CA366F" w:rsidRPr="00CA366F">
        <w:rPr>
          <w:rFonts w:ascii="Arial" w:hAnsi="Arial" w:cs="Arial"/>
        </w:rPr>
        <w:t>le culte des objets du passé n’est-il</w:t>
      </w:r>
      <w:r w:rsidR="00627688">
        <w:rPr>
          <w:rFonts w:ascii="Arial" w:hAnsi="Arial" w:cs="Arial"/>
        </w:rPr>
        <w:t xml:space="preserve"> </w:t>
      </w:r>
      <w:r w:rsidR="00CA366F" w:rsidRPr="00CA366F">
        <w:rPr>
          <w:rFonts w:ascii="Arial" w:hAnsi="Arial" w:cs="Arial"/>
        </w:rPr>
        <w:t>qu’une</w:t>
      </w:r>
      <w:r w:rsidR="00627688">
        <w:rPr>
          <w:rFonts w:ascii="Arial" w:hAnsi="Arial" w:cs="Arial"/>
        </w:rPr>
        <w:t xml:space="preserve"> </w:t>
      </w:r>
      <w:r w:rsidR="00CA366F" w:rsidRPr="00CA366F">
        <w:rPr>
          <w:rFonts w:ascii="Arial" w:hAnsi="Arial" w:cs="Arial"/>
        </w:rPr>
        <w:t>attitude superficielle ?</w:t>
      </w:r>
    </w:p>
    <w:p w:rsidR="00C75734" w:rsidRDefault="00C75734" w:rsidP="00C75734">
      <w:pPr>
        <w:autoSpaceDE w:val="0"/>
        <w:autoSpaceDN w:val="0"/>
        <w:adjustRightInd w:val="0"/>
        <w:rPr>
          <w:rFonts w:ascii="Arial" w:hAnsi="Arial" w:cs="Arial"/>
        </w:rPr>
      </w:pPr>
    </w:p>
    <w:p w:rsidR="00C75734" w:rsidRDefault="00C75734" w:rsidP="00C75734">
      <w:pPr>
        <w:autoSpaceDE w:val="0"/>
        <w:autoSpaceDN w:val="0"/>
        <w:adjustRightInd w:val="0"/>
        <w:rPr>
          <w:rFonts w:ascii="Arial" w:hAnsi="Arial" w:cs="Arial"/>
        </w:rPr>
      </w:pPr>
    </w:p>
    <w:p w:rsidR="00C75734" w:rsidRDefault="00CA366F" w:rsidP="00CA366F">
      <w:pPr>
        <w:autoSpaceDE w:val="0"/>
        <w:autoSpaceDN w:val="0"/>
        <w:adjustRightInd w:val="0"/>
        <w:ind w:firstLine="709"/>
        <w:rPr>
          <w:rFonts w:ascii="Arial" w:hAnsi="Arial" w:cs="Arial"/>
        </w:rPr>
      </w:pPr>
      <w:r w:rsidRPr="00CA366F">
        <w:rPr>
          <w:rFonts w:ascii="Arial" w:hAnsi="Arial" w:cs="Arial"/>
        </w:rPr>
        <w:t>Vous</w:t>
      </w:r>
      <w:r w:rsidR="00627688">
        <w:rPr>
          <w:rFonts w:ascii="Arial" w:hAnsi="Arial" w:cs="Arial"/>
        </w:rPr>
        <w:t xml:space="preserve"> </w:t>
      </w:r>
      <w:r w:rsidRPr="00CA366F">
        <w:rPr>
          <w:rFonts w:ascii="Arial" w:hAnsi="Arial" w:cs="Arial"/>
        </w:rPr>
        <w:t>répondrez</w:t>
      </w:r>
      <w:r w:rsidR="00627688">
        <w:rPr>
          <w:rFonts w:ascii="Arial" w:hAnsi="Arial" w:cs="Arial"/>
        </w:rPr>
        <w:t xml:space="preserve"> </w:t>
      </w:r>
      <w:r w:rsidRPr="00CA366F">
        <w:rPr>
          <w:rFonts w:ascii="Arial" w:hAnsi="Arial" w:cs="Arial"/>
        </w:rPr>
        <w:t>à</w:t>
      </w:r>
      <w:r w:rsidR="00627688">
        <w:rPr>
          <w:rFonts w:ascii="Arial" w:hAnsi="Arial" w:cs="Arial"/>
        </w:rPr>
        <w:t xml:space="preserve"> </w:t>
      </w:r>
      <w:r w:rsidRPr="00CA366F">
        <w:rPr>
          <w:rFonts w:ascii="Arial" w:hAnsi="Arial" w:cs="Arial"/>
        </w:rPr>
        <w:t>cette</w:t>
      </w:r>
      <w:r w:rsidR="00627688">
        <w:rPr>
          <w:rFonts w:ascii="Arial" w:hAnsi="Arial" w:cs="Arial"/>
        </w:rPr>
        <w:t xml:space="preserve"> </w:t>
      </w:r>
      <w:r w:rsidRPr="00CA366F">
        <w:rPr>
          <w:rFonts w:ascii="Arial" w:hAnsi="Arial" w:cs="Arial"/>
        </w:rPr>
        <w:t>question</w:t>
      </w:r>
      <w:r w:rsidR="00627688">
        <w:rPr>
          <w:rFonts w:ascii="Arial" w:hAnsi="Arial" w:cs="Arial"/>
        </w:rPr>
        <w:t xml:space="preserve"> </w:t>
      </w:r>
      <w:r w:rsidRPr="00CA366F">
        <w:rPr>
          <w:rFonts w:ascii="Arial" w:hAnsi="Arial" w:cs="Arial"/>
        </w:rPr>
        <w:t>d’une</w:t>
      </w:r>
      <w:r w:rsidR="00627688">
        <w:rPr>
          <w:rFonts w:ascii="Arial" w:hAnsi="Arial" w:cs="Arial"/>
        </w:rPr>
        <w:t xml:space="preserve"> </w:t>
      </w:r>
      <w:r w:rsidRPr="00CA366F">
        <w:rPr>
          <w:rFonts w:ascii="Arial" w:hAnsi="Arial" w:cs="Arial"/>
        </w:rPr>
        <w:t>façon</w:t>
      </w:r>
      <w:r w:rsidR="00627688">
        <w:rPr>
          <w:rFonts w:ascii="Arial" w:hAnsi="Arial" w:cs="Arial"/>
        </w:rPr>
        <w:t xml:space="preserve"> </w:t>
      </w:r>
      <w:r w:rsidRPr="00CA366F">
        <w:rPr>
          <w:rFonts w:ascii="Arial" w:hAnsi="Arial" w:cs="Arial"/>
        </w:rPr>
        <w:t>arg</w:t>
      </w:r>
      <w:r>
        <w:rPr>
          <w:rFonts w:ascii="Arial" w:hAnsi="Arial" w:cs="Arial"/>
        </w:rPr>
        <w:t>umentée</w:t>
      </w:r>
      <w:r w:rsidR="00627688">
        <w:rPr>
          <w:rFonts w:ascii="Arial" w:hAnsi="Arial" w:cs="Arial"/>
        </w:rPr>
        <w:t xml:space="preserve"> </w:t>
      </w:r>
      <w:r>
        <w:rPr>
          <w:rFonts w:ascii="Arial" w:hAnsi="Arial" w:cs="Arial"/>
        </w:rPr>
        <w:t>en</w:t>
      </w:r>
      <w:r w:rsidR="00627688">
        <w:rPr>
          <w:rFonts w:ascii="Arial" w:hAnsi="Arial" w:cs="Arial"/>
        </w:rPr>
        <w:t xml:space="preserve"> </w:t>
      </w:r>
      <w:r>
        <w:rPr>
          <w:rFonts w:ascii="Arial" w:hAnsi="Arial" w:cs="Arial"/>
        </w:rPr>
        <w:t>vous</w:t>
      </w:r>
      <w:r w:rsidR="00627688">
        <w:rPr>
          <w:rFonts w:ascii="Arial" w:hAnsi="Arial" w:cs="Arial"/>
        </w:rPr>
        <w:t xml:space="preserve"> </w:t>
      </w:r>
      <w:r>
        <w:rPr>
          <w:rFonts w:ascii="Arial" w:hAnsi="Arial" w:cs="Arial"/>
        </w:rPr>
        <w:t xml:space="preserve">appuyant </w:t>
      </w:r>
      <w:r w:rsidRPr="00CA366F">
        <w:rPr>
          <w:rFonts w:ascii="Arial" w:hAnsi="Arial" w:cs="Arial"/>
        </w:rPr>
        <w:t>sur les documents du corpus, vos lectures et vos connaissances personnelles.</w:t>
      </w:r>
    </w:p>
    <w:p w:rsidR="00D0285C" w:rsidRDefault="00C75734" w:rsidP="00963A31">
      <w:pPr>
        <w:autoSpaceDE w:val="0"/>
        <w:autoSpaceDN w:val="0"/>
        <w:adjustRightInd w:val="0"/>
        <w:ind w:firstLine="709"/>
      </w:pPr>
      <w:r>
        <w:br w:type="page"/>
      </w:r>
    </w:p>
    <w:p w:rsidR="00D0285C" w:rsidRDefault="00D0285C" w:rsidP="00D0285C">
      <w:pPr>
        <w:autoSpaceDE w:val="0"/>
        <w:autoSpaceDN w:val="0"/>
        <w:adjustRightInd w:val="0"/>
        <w:jc w:val="center"/>
        <w:rPr>
          <w:rFonts w:ascii="Arial" w:hAnsi="Arial" w:cs="Arial"/>
          <w:b/>
          <w:bCs/>
        </w:rPr>
      </w:pPr>
      <w:r>
        <w:rPr>
          <w:rFonts w:ascii="Arial" w:hAnsi="Arial" w:cs="Arial"/>
          <w:b/>
          <w:bCs/>
        </w:rPr>
        <w:t xml:space="preserve">DOCUMENT </w:t>
      </w:r>
      <w:r w:rsidR="00CA366F">
        <w:rPr>
          <w:rFonts w:ascii="Arial" w:hAnsi="Arial" w:cs="Arial"/>
          <w:b/>
          <w:bCs/>
        </w:rPr>
        <w:t>1</w:t>
      </w:r>
    </w:p>
    <w:p w:rsidR="00D0285C" w:rsidRDefault="00D0285C" w:rsidP="00D0285C">
      <w:pPr>
        <w:autoSpaceDE w:val="0"/>
        <w:autoSpaceDN w:val="0"/>
        <w:adjustRightInd w:val="0"/>
        <w:jc w:val="center"/>
        <w:rPr>
          <w:rFonts w:ascii="Arial" w:hAnsi="Arial" w:cs="Arial"/>
          <w:b/>
          <w:bCs/>
        </w:rPr>
      </w:pPr>
    </w:p>
    <w:p w:rsidR="00D0285C" w:rsidRDefault="00D0285C" w:rsidP="00963A31">
      <w:pPr>
        <w:autoSpaceDE w:val="0"/>
        <w:autoSpaceDN w:val="0"/>
        <w:adjustRightInd w:val="0"/>
        <w:ind w:firstLine="709"/>
        <w:rPr>
          <w:rFonts w:ascii="Arial" w:hAnsi="Arial" w:cs="Arial"/>
          <w:color w:val="242424"/>
          <w:sz w:val="22"/>
          <w:szCs w:val="21"/>
        </w:rPr>
      </w:pPr>
    </w:p>
    <w:p w:rsidR="00C43A17" w:rsidRDefault="00C43A17" w:rsidP="00C43A17">
      <w:pPr>
        <w:ind w:firstLine="709"/>
        <w:jc w:val="both"/>
        <w:rPr>
          <w:rFonts w:ascii="Arial" w:hAnsi="Arial" w:cs="Arial"/>
          <w:color w:val="242424"/>
          <w:szCs w:val="21"/>
        </w:rPr>
        <w:sectPr w:rsidR="00C43A17" w:rsidSect="008B4940">
          <w:headerReference w:type="default" r:id="rId9"/>
          <w:footerReference w:type="even" r:id="rId10"/>
          <w:footerReference w:type="default" r:id="rId11"/>
          <w:footnotePr>
            <w:numRestart w:val="eachPage"/>
          </w:footnotePr>
          <w:pgSz w:w="11906" w:h="16838"/>
          <w:pgMar w:top="1418" w:right="1418" w:bottom="1418" w:left="1418" w:header="709" w:footer="709" w:gutter="0"/>
          <w:cols w:space="708"/>
          <w:docGrid w:linePitch="360"/>
        </w:sectPr>
      </w:pPr>
    </w:p>
    <w:p w:rsidR="00627688" w:rsidRPr="00627688" w:rsidRDefault="00627688" w:rsidP="00627688">
      <w:pPr>
        <w:spacing w:after="240"/>
        <w:ind w:firstLine="709"/>
        <w:jc w:val="both"/>
        <w:rPr>
          <w:rFonts w:ascii="Arial" w:hAnsi="Arial" w:cs="Arial"/>
          <w:color w:val="242424"/>
        </w:rPr>
      </w:pPr>
      <w:r>
        <w:rPr>
          <w:rFonts w:ascii="Arial" w:hAnsi="Arial" w:cs="Arial"/>
          <w:color w:val="242424"/>
        </w:rPr>
        <w:tab/>
      </w:r>
      <w:r w:rsidR="00CA366F" w:rsidRPr="00627688">
        <w:rPr>
          <w:rFonts w:ascii="Arial" w:hAnsi="Arial" w:cs="Arial"/>
          <w:color w:val="242424"/>
        </w:rPr>
        <w:t>Paris, 2013. Une jeune fille en robe à fleurs et veste en jean élimé enfourche son vélo. Arrivée chez elle, elle allume une lampe de bureau industrielle, posée</w:t>
      </w:r>
      <w:r w:rsidRPr="00627688">
        <w:rPr>
          <w:rFonts w:ascii="Arial" w:hAnsi="Arial" w:cs="Arial"/>
          <w:color w:val="242424"/>
        </w:rPr>
        <w:t xml:space="preserve"> </w:t>
      </w:r>
      <w:r w:rsidR="00CA366F" w:rsidRPr="00627688">
        <w:rPr>
          <w:rFonts w:ascii="Arial" w:hAnsi="Arial" w:cs="Arial"/>
          <w:color w:val="242424"/>
        </w:rPr>
        <w:t>sur</w:t>
      </w:r>
      <w:r w:rsidRPr="00627688">
        <w:rPr>
          <w:rFonts w:ascii="Arial" w:hAnsi="Arial" w:cs="Arial"/>
          <w:color w:val="242424"/>
        </w:rPr>
        <w:t xml:space="preserve"> </w:t>
      </w:r>
      <w:r w:rsidR="00CA366F" w:rsidRPr="00627688">
        <w:rPr>
          <w:rFonts w:ascii="Arial" w:hAnsi="Arial" w:cs="Arial"/>
          <w:color w:val="242424"/>
        </w:rPr>
        <w:t>une</w:t>
      </w:r>
      <w:r w:rsidRPr="00627688">
        <w:rPr>
          <w:rFonts w:ascii="Arial" w:hAnsi="Arial" w:cs="Arial"/>
          <w:color w:val="242424"/>
        </w:rPr>
        <w:t xml:space="preserve"> </w:t>
      </w:r>
      <w:r w:rsidR="00CA366F" w:rsidRPr="00627688">
        <w:rPr>
          <w:rFonts w:ascii="Arial" w:hAnsi="Arial" w:cs="Arial"/>
          <w:color w:val="242424"/>
        </w:rPr>
        <w:t>antique</w:t>
      </w:r>
      <w:r w:rsidRPr="00627688">
        <w:rPr>
          <w:rFonts w:ascii="Arial" w:hAnsi="Arial" w:cs="Arial"/>
          <w:color w:val="242424"/>
        </w:rPr>
        <w:t xml:space="preserve"> </w:t>
      </w:r>
      <w:r w:rsidR="00CA366F" w:rsidRPr="00627688">
        <w:rPr>
          <w:rFonts w:ascii="Arial" w:hAnsi="Arial" w:cs="Arial"/>
          <w:color w:val="242424"/>
        </w:rPr>
        <w:t>table</w:t>
      </w:r>
      <w:r w:rsidRPr="00627688">
        <w:rPr>
          <w:rFonts w:ascii="Arial" w:hAnsi="Arial" w:cs="Arial"/>
          <w:color w:val="242424"/>
        </w:rPr>
        <w:t xml:space="preserve"> </w:t>
      </w:r>
      <w:r w:rsidR="00CA366F" w:rsidRPr="00627688">
        <w:rPr>
          <w:rFonts w:ascii="Arial" w:hAnsi="Arial" w:cs="Arial"/>
          <w:color w:val="242424"/>
        </w:rPr>
        <w:t>d’écolier,</w:t>
      </w:r>
      <w:r w:rsidRPr="00627688">
        <w:rPr>
          <w:rFonts w:ascii="Arial" w:hAnsi="Arial" w:cs="Arial"/>
          <w:color w:val="242424"/>
        </w:rPr>
        <w:t xml:space="preserve"> </w:t>
      </w:r>
      <w:r w:rsidR="00CA366F" w:rsidRPr="00627688">
        <w:rPr>
          <w:rFonts w:ascii="Arial" w:hAnsi="Arial" w:cs="Arial"/>
          <w:color w:val="242424"/>
        </w:rPr>
        <w:t>à</w:t>
      </w:r>
      <w:r w:rsidRPr="00627688">
        <w:rPr>
          <w:rFonts w:ascii="Arial" w:hAnsi="Arial" w:cs="Arial"/>
          <w:color w:val="242424"/>
        </w:rPr>
        <w:t xml:space="preserve"> </w:t>
      </w:r>
      <w:r w:rsidR="00CA366F" w:rsidRPr="00627688">
        <w:rPr>
          <w:rFonts w:ascii="Arial" w:hAnsi="Arial" w:cs="Arial"/>
          <w:color w:val="242424"/>
        </w:rPr>
        <w:t>côté</w:t>
      </w:r>
      <w:r w:rsidRPr="00627688">
        <w:rPr>
          <w:rFonts w:ascii="Arial" w:hAnsi="Arial" w:cs="Arial"/>
          <w:color w:val="242424"/>
        </w:rPr>
        <w:t xml:space="preserve"> </w:t>
      </w:r>
      <w:r w:rsidR="00CA366F" w:rsidRPr="00627688">
        <w:rPr>
          <w:rFonts w:ascii="Arial" w:hAnsi="Arial" w:cs="Arial"/>
          <w:color w:val="242424"/>
        </w:rPr>
        <w:t>du</w:t>
      </w:r>
      <w:r w:rsidRPr="00627688">
        <w:rPr>
          <w:rFonts w:ascii="Arial" w:hAnsi="Arial" w:cs="Arial"/>
          <w:color w:val="242424"/>
        </w:rPr>
        <w:t xml:space="preserve"> </w:t>
      </w:r>
      <w:r w:rsidR="00CA366F" w:rsidRPr="00627688">
        <w:rPr>
          <w:rFonts w:ascii="Arial" w:hAnsi="Arial" w:cs="Arial"/>
          <w:color w:val="242424"/>
        </w:rPr>
        <w:t>canapé</w:t>
      </w:r>
      <w:r w:rsidRPr="00627688">
        <w:rPr>
          <w:rFonts w:ascii="Arial" w:hAnsi="Arial" w:cs="Arial"/>
          <w:color w:val="242424"/>
        </w:rPr>
        <w:t xml:space="preserve"> </w:t>
      </w:r>
      <w:r w:rsidR="00CA366F" w:rsidRPr="00627688">
        <w:rPr>
          <w:rFonts w:ascii="Arial" w:hAnsi="Arial" w:cs="Arial"/>
          <w:color w:val="242424"/>
        </w:rPr>
        <w:t>Ikea.</w:t>
      </w:r>
      <w:r w:rsidRPr="00627688">
        <w:rPr>
          <w:rFonts w:ascii="Arial" w:hAnsi="Arial" w:cs="Arial"/>
          <w:color w:val="242424"/>
        </w:rPr>
        <w:t xml:space="preserve"> </w:t>
      </w:r>
      <w:r w:rsidR="00CA366F" w:rsidRPr="00627688">
        <w:rPr>
          <w:rFonts w:ascii="Arial" w:hAnsi="Arial" w:cs="Arial"/>
          <w:color w:val="242424"/>
        </w:rPr>
        <w:t>Elle</w:t>
      </w:r>
      <w:r w:rsidRPr="00627688">
        <w:rPr>
          <w:rFonts w:ascii="Arial" w:hAnsi="Arial" w:cs="Arial"/>
          <w:color w:val="242424"/>
        </w:rPr>
        <w:t xml:space="preserve"> </w:t>
      </w:r>
      <w:r w:rsidR="00CA366F" w:rsidRPr="00627688">
        <w:rPr>
          <w:rFonts w:ascii="Arial" w:hAnsi="Arial" w:cs="Arial"/>
          <w:color w:val="242424"/>
        </w:rPr>
        <w:t>a</w:t>
      </w:r>
      <w:r w:rsidRPr="00627688">
        <w:rPr>
          <w:rFonts w:ascii="Arial" w:hAnsi="Arial" w:cs="Arial"/>
          <w:color w:val="242424"/>
        </w:rPr>
        <w:t xml:space="preserve"> </w:t>
      </w:r>
      <w:r w:rsidR="00CA366F" w:rsidRPr="00627688">
        <w:rPr>
          <w:rFonts w:ascii="Arial" w:hAnsi="Arial" w:cs="Arial"/>
          <w:color w:val="242424"/>
        </w:rPr>
        <w:t>presque</w:t>
      </w:r>
      <w:r w:rsidRPr="00627688">
        <w:rPr>
          <w:rFonts w:ascii="Arial" w:hAnsi="Arial" w:cs="Arial"/>
          <w:color w:val="242424"/>
        </w:rPr>
        <w:t xml:space="preserve"> </w:t>
      </w:r>
      <w:r w:rsidR="00CA366F" w:rsidRPr="00627688">
        <w:rPr>
          <w:rFonts w:ascii="Arial" w:hAnsi="Arial" w:cs="Arial"/>
          <w:color w:val="242424"/>
        </w:rPr>
        <w:t>terminé</w:t>
      </w:r>
      <w:r w:rsidRPr="00627688">
        <w:rPr>
          <w:rFonts w:ascii="Arial" w:hAnsi="Arial" w:cs="Arial"/>
          <w:color w:val="242424"/>
        </w:rPr>
        <w:t xml:space="preserve"> </w:t>
      </w:r>
      <w:r w:rsidR="00CA366F" w:rsidRPr="00627688">
        <w:rPr>
          <w:rFonts w:ascii="Arial" w:hAnsi="Arial" w:cs="Arial"/>
          <w:color w:val="242424"/>
        </w:rPr>
        <w:t xml:space="preserve">la saison 6 de </w:t>
      </w:r>
      <w:r w:rsidR="00CA366F" w:rsidRPr="00627688">
        <w:rPr>
          <w:rFonts w:ascii="Arial" w:hAnsi="Arial" w:cs="Arial"/>
          <w:i/>
          <w:color w:val="242424"/>
        </w:rPr>
        <w:t>Mad Men</w:t>
      </w:r>
      <w:r w:rsidR="00CA366F" w:rsidRPr="00627688">
        <w:rPr>
          <w:rFonts w:ascii="Arial" w:hAnsi="Arial" w:cs="Arial"/>
          <w:color w:val="242424"/>
        </w:rPr>
        <w:t xml:space="preserve"> : son MacBook sur les genoux, elle recherche sur Internet des sous-titres en français pendant que le dernier épisode se télécharge. Cette jeune fille appartient à la génération Y. Elle est née en Occident entre 1980 et 1995. Elle vit à Paris, mais elle pourrait aussi bien être nantaise, nîmoise, montpelliéraine. Elle pourrait également être berlinoise, new-yorkaise ou londonienne. Elle pourrait, aussi bien, être un garçon. Sa vie quotidienne est peuplée de références à un temps qu’elle</w:t>
      </w:r>
      <w:r>
        <w:rPr>
          <w:rFonts w:ascii="Arial" w:hAnsi="Arial" w:cs="Arial"/>
          <w:color w:val="242424"/>
        </w:rPr>
        <w:t xml:space="preserve"> </w:t>
      </w:r>
      <w:r w:rsidR="00CA366F" w:rsidRPr="00627688">
        <w:rPr>
          <w:rFonts w:ascii="Arial" w:hAnsi="Arial" w:cs="Arial"/>
          <w:color w:val="242424"/>
        </w:rPr>
        <w:t>n’a</w:t>
      </w:r>
      <w:r w:rsidRPr="00627688">
        <w:rPr>
          <w:rFonts w:ascii="Arial" w:hAnsi="Arial" w:cs="Arial"/>
          <w:color w:val="242424"/>
        </w:rPr>
        <w:t xml:space="preserve"> </w:t>
      </w:r>
      <w:r w:rsidR="00CA366F" w:rsidRPr="00627688">
        <w:rPr>
          <w:rFonts w:ascii="Arial" w:hAnsi="Arial" w:cs="Arial"/>
          <w:color w:val="242424"/>
        </w:rPr>
        <w:t>pas</w:t>
      </w:r>
      <w:r>
        <w:rPr>
          <w:rFonts w:ascii="Arial" w:hAnsi="Arial" w:cs="Arial"/>
          <w:color w:val="242424"/>
        </w:rPr>
        <w:t xml:space="preserve"> </w:t>
      </w:r>
      <w:r w:rsidR="00CA366F" w:rsidRPr="00627688">
        <w:rPr>
          <w:rFonts w:ascii="Arial" w:hAnsi="Arial" w:cs="Arial"/>
          <w:color w:val="242424"/>
        </w:rPr>
        <w:t xml:space="preserve">connu : elle possède des meubles des années 1950, porte les robes </w:t>
      </w:r>
      <w:r w:rsidR="00CA366F" w:rsidRPr="00627688">
        <w:rPr>
          <w:rFonts w:ascii="Arial" w:hAnsi="Arial" w:cs="Arial"/>
          <w:i/>
          <w:color w:val="242424"/>
        </w:rPr>
        <w:t>seventies</w:t>
      </w:r>
      <w:r w:rsidR="00CA366F" w:rsidRPr="00627688">
        <w:rPr>
          <w:rFonts w:ascii="Arial" w:hAnsi="Arial" w:cs="Arial"/>
          <w:color w:val="242424"/>
        </w:rPr>
        <w:t xml:space="preserve"> de sa mère, écoute souvent Elvis Presley et Ella Fitzgerald. Pourtant, elle est considérée par les sociologues comme une </w:t>
      </w:r>
      <w:r w:rsidR="00CA366F" w:rsidRPr="00627688">
        <w:rPr>
          <w:rFonts w:ascii="Arial" w:hAnsi="Arial" w:cs="Arial"/>
          <w:i/>
          <w:color w:val="242424"/>
        </w:rPr>
        <w:t>digital native</w:t>
      </w:r>
      <w:r w:rsidR="00CA366F" w:rsidRPr="00627688">
        <w:rPr>
          <w:rFonts w:ascii="Arial" w:hAnsi="Arial" w:cs="Arial"/>
          <w:color w:val="242424"/>
        </w:rPr>
        <w:t>,</w:t>
      </w:r>
      <w:r>
        <w:rPr>
          <w:rFonts w:ascii="Arial" w:hAnsi="Arial" w:cs="Arial"/>
          <w:color w:val="242424"/>
        </w:rPr>
        <w:t xml:space="preserve"> </w:t>
      </w:r>
      <w:r w:rsidR="00CA366F" w:rsidRPr="00627688">
        <w:rPr>
          <w:rFonts w:ascii="Arial" w:hAnsi="Arial" w:cs="Arial"/>
          <w:color w:val="242424"/>
        </w:rPr>
        <w:t>c’est-à-dire</w:t>
      </w:r>
      <w:r>
        <w:rPr>
          <w:rFonts w:ascii="Arial" w:hAnsi="Arial" w:cs="Arial"/>
          <w:color w:val="242424"/>
        </w:rPr>
        <w:t xml:space="preserve"> </w:t>
      </w:r>
      <w:r w:rsidR="00CA366F" w:rsidRPr="00627688">
        <w:rPr>
          <w:rFonts w:ascii="Arial" w:hAnsi="Arial" w:cs="Arial"/>
          <w:color w:val="242424"/>
        </w:rPr>
        <w:t>quelqu’un</w:t>
      </w:r>
      <w:r w:rsidRPr="00627688">
        <w:rPr>
          <w:rFonts w:ascii="Arial" w:hAnsi="Arial" w:cs="Arial"/>
          <w:color w:val="242424"/>
        </w:rPr>
        <w:t xml:space="preserve"> </w:t>
      </w:r>
      <w:r w:rsidR="00CA366F" w:rsidRPr="00627688">
        <w:rPr>
          <w:rFonts w:ascii="Arial" w:hAnsi="Arial" w:cs="Arial"/>
          <w:color w:val="242424"/>
        </w:rPr>
        <w:t>qui</w:t>
      </w:r>
      <w:r w:rsidRPr="00627688">
        <w:rPr>
          <w:rFonts w:ascii="Arial" w:hAnsi="Arial" w:cs="Arial"/>
          <w:color w:val="242424"/>
        </w:rPr>
        <w:t xml:space="preserve"> </w:t>
      </w:r>
      <w:r w:rsidR="00CA366F" w:rsidRPr="00627688">
        <w:rPr>
          <w:rFonts w:ascii="Arial" w:hAnsi="Arial" w:cs="Arial"/>
          <w:color w:val="242424"/>
        </w:rPr>
        <w:t>était</w:t>
      </w:r>
      <w:r w:rsidRPr="00627688">
        <w:rPr>
          <w:rFonts w:ascii="Arial" w:hAnsi="Arial" w:cs="Arial"/>
          <w:color w:val="242424"/>
        </w:rPr>
        <w:t xml:space="preserve"> </w:t>
      </w:r>
      <w:r w:rsidR="00CA366F" w:rsidRPr="00627688">
        <w:rPr>
          <w:rFonts w:ascii="Arial" w:hAnsi="Arial" w:cs="Arial"/>
          <w:color w:val="242424"/>
        </w:rPr>
        <w:t>assez</w:t>
      </w:r>
      <w:r w:rsidRPr="00627688">
        <w:rPr>
          <w:rFonts w:ascii="Arial" w:hAnsi="Arial" w:cs="Arial"/>
          <w:color w:val="242424"/>
        </w:rPr>
        <w:t xml:space="preserve"> </w:t>
      </w:r>
      <w:r w:rsidR="00CA366F" w:rsidRPr="00627688">
        <w:rPr>
          <w:rFonts w:ascii="Arial" w:hAnsi="Arial" w:cs="Arial"/>
          <w:color w:val="242424"/>
        </w:rPr>
        <w:t>jeune</w:t>
      </w:r>
      <w:r w:rsidRPr="00627688">
        <w:rPr>
          <w:rFonts w:ascii="Arial" w:hAnsi="Arial" w:cs="Arial"/>
          <w:color w:val="242424"/>
        </w:rPr>
        <w:t xml:space="preserve"> </w:t>
      </w:r>
      <w:r w:rsidR="00CA366F" w:rsidRPr="00627688">
        <w:rPr>
          <w:rFonts w:ascii="Arial" w:hAnsi="Arial" w:cs="Arial"/>
          <w:color w:val="242424"/>
        </w:rPr>
        <w:t>quand</w:t>
      </w:r>
      <w:r w:rsidRPr="00627688">
        <w:rPr>
          <w:rFonts w:ascii="Arial" w:hAnsi="Arial" w:cs="Arial"/>
          <w:color w:val="242424"/>
        </w:rPr>
        <w:t xml:space="preserve"> </w:t>
      </w:r>
      <w:r w:rsidR="00CA366F" w:rsidRPr="00627688">
        <w:rPr>
          <w:rFonts w:ascii="Arial" w:hAnsi="Arial" w:cs="Arial"/>
          <w:color w:val="242424"/>
        </w:rPr>
        <w:t>les</w:t>
      </w:r>
      <w:r w:rsidRPr="00627688">
        <w:rPr>
          <w:rFonts w:ascii="Arial" w:hAnsi="Arial" w:cs="Arial"/>
          <w:color w:val="242424"/>
        </w:rPr>
        <w:t xml:space="preserve"> </w:t>
      </w:r>
      <w:r w:rsidR="00CA366F" w:rsidRPr="00627688">
        <w:rPr>
          <w:rFonts w:ascii="Arial" w:hAnsi="Arial" w:cs="Arial"/>
          <w:color w:val="242424"/>
        </w:rPr>
        <w:t>nouvelles</w:t>
      </w:r>
      <w:r w:rsidRPr="00627688">
        <w:rPr>
          <w:rFonts w:ascii="Arial" w:hAnsi="Arial" w:cs="Arial"/>
          <w:color w:val="242424"/>
        </w:rPr>
        <w:t xml:space="preserve"> </w:t>
      </w:r>
      <w:r w:rsidR="00CA366F" w:rsidRPr="00627688">
        <w:rPr>
          <w:rFonts w:ascii="Arial" w:hAnsi="Arial" w:cs="Arial"/>
          <w:color w:val="242424"/>
        </w:rPr>
        <w:t>technologies</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communication</w:t>
      </w:r>
      <w:r w:rsidRPr="00627688">
        <w:rPr>
          <w:rFonts w:ascii="Arial" w:hAnsi="Arial" w:cs="Arial"/>
          <w:color w:val="242424"/>
        </w:rPr>
        <w:t xml:space="preserve"> </w:t>
      </w:r>
      <w:r w:rsidR="00CA366F" w:rsidRPr="00627688">
        <w:rPr>
          <w:rFonts w:ascii="Arial" w:hAnsi="Arial" w:cs="Arial"/>
          <w:color w:val="242424"/>
        </w:rPr>
        <w:t>ont émergé pour avoir grandi avec elles. Elle possède un smartphone et un ordinateur. Elle utilise depuis longtemps Twitter, Skype et Facebook. Ses photos et vidéos de la vie quotidienne, prises avec son téléphone, alimentent son profil sur Instagram ; elle y</w:t>
      </w:r>
      <w:r>
        <w:rPr>
          <w:rFonts w:ascii="Arial" w:hAnsi="Arial" w:cs="Arial"/>
          <w:color w:val="242424"/>
        </w:rPr>
        <w:t xml:space="preserve"> </w:t>
      </w:r>
      <w:r w:rsidR="00CA366F" w:rsidRPr="00627688">
        <w:rPr>
          <w:rFonts w:ascii="Arial" w:hAnsi="Arial" w:cs="Arial"/>
          <w:color w:val="242424"/>
        </w:rPr>
        <w:t>applique</w:t>
      </w:r>
      <w:r>
        <w:rPr>
          <w:rFonts w:ascii="Arial" w:hAnsi="Arial" w:cs="Arial"/>
          <w:color w:val="242424"/>
        </w:rPr>
        <w:t xml:space="preserve"> </w:t>
      </w:r>
      <w:r w:rsidR="00CA366F" w:rsidRPr="00627688">
        <w:rPr>
          <w:rFonts w:ascii="Arial" w:hAnsi="Arial" w:cs="Arial"/>
          <w:color w:val="242424"/>
        </w:rPr>
        <w:t>des</w:t>
      </w:r>
      <w:r>
        <w:rPr>
          <w:rFonts w:ascii="Arial" w:hAnsi="Arial" w:cs="Arial"/>
          <w:color w:val="242424"/>
        </w:rPr>
        <w:t xml:space="preserve"> </w:t>
      </w:r>
      <w:r w:rsidR="00CA366F" w:rsidRPr="00627688">
        <w:rPr>
          <w:rFonts w:ascii="Arial" w:hAnsi="Arial" w:cs="Arial"/>
          <w:color w:val="242424"/>
        </w:rPr>
        <w:t>filtres</w:t>
      </w:r>
      <w:r>
        <w:rPr>
          <w:rFonts w:ascii="Arial" w:hAnsi="Arial" w:cs="Arial"/>
          <w:color w:val="242424"/>
        </w:rPr>
        <w:t xml:space="preserve"> </w:t>
      </w:r>
      <w:r w:rsidR="00CA366F" w:rsidRPr="00627688">
        <w:rPr>
          <w:rFonts w:ascii="Arial" w:hAnsi="Arial" w:cs="Arial"/>
          <w:color w:val="242424"/>
        </w:rPr>
        <w:t>qui</w:t>
      </w:r>
      <w:r>
        <w:rPr>
          <w:rFonts w:ascii="Arial" w:hAnsi="Arial" w:cs="Arial"/>
          <w:color w:val="242424"/>
        </w:rPr>
        <w:t xml:space="preserve"> </w:t>
      </w:r>
      <w:r w:rsidR="00CA366F" w:rsidRPr="00627688">
        <w:rPr>
          <w:rFonts w:ascii="Arial" w:hAnsi="Arial" w:cs="Arial"/>
          <w:color w:val="242424"/>
        </w:rPr>
        <w:t>imitent</w:t>
      </w:r>
      <w:r>
        <w:rPr>
          <w:rFonts w:ascii="Arial" w:hAnsi="Arial" w:cs="Arial"/>
          <w:color w:val="242424"/>
        </w:rPr>
        <w:t xml:space="preserve"> </w:t>
      </w:r>
      <w:r w:rsidR="00CA366F" w:rsidRPr="00627688">
        <w:rPr>
          <w:rFonts w:ascii="Arial" w:hAnsi="Arial" w:cs="Arial"/>
          <w:color w:val="242424"/>
        </w:rPr>
        <w:t>le</w:t>
      </w:r>
      <w:r>
        <w:rPr>
          <w:rFonts w:ascii="Arial" w:hAnsi="Arial" w:cs="Arial"/>
          <w:color w:val="242424"/>
        </w:rPr>
        <w:t xml:space="preserve"> </w:t>
      </w:r>
      <w:r w:rsidR="00CA366F" w:rsidRPr="00627688">
        <w:rPr>
          <w:rFonts w:ascii="Arial" w:hAnsi="Arial" w:cs="Arial"/>
          <w:color w:val="242424"/>
        </w:rPr>
        <w:t>rendu</w:t>
      </w:r>
      <w:r>
        <w:rPr>
          <w:rFonts w:ascii="Arial" w:hAnsi="Arial" w:cs="Arial"/>
          <w:color w:val="242424"/>
        </w:rPr>
        <w:t xml:space="preserve"> </w:t>
      </w:r>
      <w:r w:rsidR="00CA366F" w:rsidRPr="00627688">
        <w:rPr>
          <w:rFonts w:ascii="Arial" w:hAnsi="Arial" w:cs="Arial"/>
          <w:color w:val="242424"/>
        </w:rPr>
        <w:t>de</w:t>
      </w:r>
      <w:r>
        <w:rPr>
          <w:rFonts w:ascii="Arial" w:hAnsi="Arial" w:cs="Arial"/>
          <w:color w:val="242424"/>
        </w:rPr>
        <w:t xml:space="preserve"> </w:t>
      </w:r>
      <w:r w:rsidR="00CA366F" w:rsidRPr="00627688">
        <w:rPr>
          <w:rFonts w:ascii="Arial" w:hAnsi="Arial" w:cs="Arial"/>
          <w:color w:val="242424"/>
        </w:rPr>
        <w:t>la</w:t>
      </w:r>
      <w:r>
        <w:rPr>
          <w:rFonts w:ascii="Arial" w:hAnsi="Arial" w:cs="Arial"/>
          <w:color w:val="242424"/>
        </w:rPr>
        <w:t xml:space="preserve"> </w:t>
      </w:r>
      <w:r w:rsidR="00CA366F" w:rsidRPr="00627688">
        <w:rPr>
          <w:rFonts w:ascii="Arial" w:hAnsi="Arial" w:cs="Arial"/>
          <w:color w:val="242424"/>
        </w:rPr>
        <w:t>pellicule,</w:t>
      </w:r>
      <w:r>
        <w:rPr>
          <w:rFonts w:ascii="Arial" w:hAnsi="Arial" w:cs="Arial"/>
          <w:color w:val="242424"/>
        </w:rPr>
        <w:t xml:space="preserve"> </w:t>
      </w:r>
      <w:r w:rsidR="00CA366F" w:rsidRPr="00627688">
        <w:rPr>
          <w:rFonts w:ascii="Arial" w:hAnsi="Arial" w:cs="Arial"/>
          <w:color w:val="242424"/>
        </w:rPr>
        <w:t>c’est</w:t>
      </w:r>
      <w:r>
        <w:rPr>
          <w:rFonts w:ascii="Arial" w:hAnsi="Arial" w:cs="Arial"/>
          <w:color w:val="242424"/>
        </w:rPr>
        <w:t xml:space="preserve"> </w:t>
      </w:r>
      <w:r w:rsidR="00CA366F" w:rsidRPr="00627688">
        <w:rPr>
          <w:rFonts w:ascii="Arial" w:hAnsi="Arial" w:cs="Arial"/>
          <w:color w:val="242424"/>
        </w:rPr>
        <w:t>plus</w:t>
      </w:r>
      <w:r>
        <w:rPr>
          <w:rFonts w:ascii="Arial" w:hAnsi="Arial" w:cs="Arial"/>
          <w:color w:val="242424"/>
        </w:rPr>
        <w:t xml:space="preserve"> </w:t>
      </w:r>
      <w:r w:rsidR="00CA366F" w:rsidRPr="00627688">
        <w:rPr>
          <w:rFonts w:ascii="Arial" w:hAnsi="Arial" w:cs="Arial"/>
          <w:color w:val="242424"/>
        </w:rPr>
        <w:t>joli.</w:t>
      </w:r>
      <w:r>
        <w:rPr>
          <w:rFonts w:ascii="Arial" w:hAnsi="Arial" w:cs="Arial"/>
          <w:color w:val="242424"/>
        </w:rPr>
        <w:t xml:space="preserve"> </w:t>
      </w:r>
      <w:r w:rsidR="00CA366F" w:rsidRPr="00627688">
        <w:rPr>
          <w:rFonts w:ascii="Arial" w:hAnsi="Arial" w:cs="Arial"/>
          <w:color w:val="242424"/>
        </w:rPr>
        <w:t>Quand</w:t>
      </w:r>
      <w:r>
        <w:rPr>
          <w:rFonts w:ascii="Arial" w:hAnsi="Arial" w:cs="Arial"/>
          <w:color w:val="242424"/>
        </w:rPr>
        <w:t xml:space="preserve"> </w:t>
      </w:r>
      <w:r w:rsidR="00CA366F" w:rsidRPr="00627688">
        <w:rPr>
          <w:rFonts w:ascii="Arial" w:hAnsi="Arial" w:cs="Arial"/>
          <w:color w:val="242424"/>
        </w:rPr>
        <w:t>elle</w:t>
      </w:r>
      <w:r w:rsidRPr="00627688">
        <w:rPr>
          <w:rFonts w:ascii="Arial" w:hAnsi="Arial" w:cs="Arial"/>
          <w:color w:val="242424"/>
        </w:rPr>
        <w:t xml:space="preserve"> </w:t>
      </w:r>
      <w:r w:rsidR="00CA366F" w:rsidRPr="00627688">
        <w:rPr>
          <w:rFonts w:ascii="Arial" w:hAnsi="Arial" w:cs="Arial"/>
          <w:color w:val="242424"/>
        </w:rPr>
        <w:t>part en vacances, elle utilise plus volontiers un vieil appareil argentique que ses parents</w:t>
      </w:r>
      <w:r w:rsidRPr="00627688">
        <w:rPr>
          <w:rFonts w:ascii="Arial" w:hAnsi="Arial" w:cs="Arial"/>
          <w:color w:val="242424"/>
        </w:rPr>
        <w:t xml:space="preserve"> </w:t>
      </w:r>
      <w:r w:rsidR="00CA366F" w:rsidRPr="00627688">
        <w:rPr>
          <w:rFonts w:ascii="Arial" w:hAnsi="Arial" w:cs="Arial"/>
          <w:color w:val="242424"/>
        </w:rPr>
        <w:t>lui</w:t>
      </w:r>
      <w:r w:rsidRPr="00627688">
        <w:rPr>
          <w:rFonts w:ascii="Arial" w:hAnsi="Arial" w:cs="Arial"/>
          <w:color w:val="242424"/>
        </w:rPr>
        <w:t xml:space="preserve"> </w:t>
      </w:r>
      <w:r w:rsidR="00CA366F" w:rsidRPr="00627688">
        <w:rPr>
          <w:rFonts w:ascii="Arial" w:hAnsi="Arial" w:cs="Arial"/>
          <w:color w:val="242424"/>
        </w:rPr>
        <w:t>ont</w:t>
      </w:r>
      <w:r w:rsidRPr="00627688">
        <w:rPr>
          <w:rFonts w:ascii="Arial" w:hAnsi="Arial" w:cs="Arial"/>
          <w:color w:val="242424"/>
        </w:rPr>
        <w:t xml:space="preserve"> </w:t>
      </w:r>
      <w:r w:rsidR="00CA366F" w:rsidRPr="00627688">
        <w:rPr>
          <w:rFonts w:ascii="Arial" w:hAnsi="Arial" w:cs="Arial"/>
          <w:color w:val="242424"/>
        </w:rPr>
        <w:t>donné.</w:t>
      </w:r>
      <w:r w:rsidRPr="00627688">
        <w:rPr>
          <w:rFonts w:ascii="Arial" w:hAnsi="Arial" w:cs="Arial"/>
          <w:color w:val="242424"/>
        </w:rPr>
        <w:t xml:space="preserve"> </w:t>
      </w:r>
      <w:r w:rsidR="00CA366F" w:rsidRPr="00627688">
        <w:rPr>
          <w:rFonts w:ascii="Arial" w:hAnsi="Arial" w:cs="Arial"/>
          <w:color w:val="242424"/>
        </w:rPr>
        <w:t>Un</w:t>
      </w:r>
      <w:r w:rsidRPr="00627688">
        <w:rPr>
          <w:rFonts w:ascii="Arial" w:hAnsi="Arial" w:cs="Arial"/>
          <w:color w:val="242424"/>
        </w:rPr>
        <w:t xml:space="preserve"> </w:t>
      </w:r>
      <w:r w:rsidR="00CA366F" w:rsidRPr="00627688">
        <w:rPr>
          <w:rFonts w:ascii="Arial" w:hAnsi="Arial" w:cs="Arial"/>
          <w:color w:val="242424"/>
        </w:rPr>
        <w:t>objet</w:t>
      </w:r>
      <w:r w:rsidRPr="00627688">
        <w:rPr>
          <w:rFonts w:ascii="Arial" w:hAnsi="Arial" w:cs="Arial"/>
          <w:color w:val="242424"/>
        </w:rPr>
        <w:t xml:space="preserve"> </w:t>
      </w:r>
      <w:r w:rsidR="00CA366F" w:rsidRPr="00627688">
        <w:rPr>
          <w:rFonts w:ascii="Arial" w:hAnsi="Arial" w:cs="Arial"/>
          <w:color w:val="242424"/>
        </w:rPr>
        <w:t>symbolise</w:t>
      </w:r>
      <w:r w:rsidRPr="00627688">
        <w:rPr>
          <w:rFonts w:ascii="Arial" w:hAnsi="Arial" w:cs="Arial"/>
          <w:color w:val="242424"/>
        </w:rPr>
        <w:t xml:space="preserve"> </w:t>
      </w:r>
      <w:r w:rsidR="00CA366F" w:rsidRPr="00627688">
        <w:rPr>
          <w:rFonts w:ascii="Arial" w:hAnsi="Arial" w:cs="Arial"/>
          <w:color w:val="242424"/>
        </w:rPr>
        <w:t>cette</w:t>
      </w:r>
      <w:r w:rsidRPr="00627688">
        <w:rPr>
          <w:rFonts w:ascii="Arial" w:hAnsi="Arial" w:cs="Arial"/>
          <w:color w:val="242424"/>
        </w:rPr>
        <w:t xml:space="preserve"> </w:t>
      </w:r>
      <w:r w:rsidR="00CA366F" w:rsidRPr="00627688">
        <w:rPr>
          <w:rFonts w:ascii="Arial" w:hAnsi="Arial" w:cs="Arial"/>
          <w:color w:val="242424"/>
        </w:rPr>
        <w:t>fusion</w:t>
      </w:r>
      <w:r w:rsidRPr="00627688">
        <w:rPr>
          <w:rFonts w:ascii="Arial" w:hAnsi="Arial" w:cs="Arial"/>
          <w:color w:val="242424"/>
        </w:rPr>
        <w:t xml:space="preserve"> </w:t>
      </w:r>
      <w:r w:rsidR="00CA366F" w:rsidRPr="00627688">
        <w:rPr>
          <w:rFonts w:ascii="Arial" w:hAnsi="Arial" w:cs="Arial"/>
          <w:color w:val="242424"/>
        </w:rPr>
        <w:t>entre</w:t>
      </w:r>
      <w:r w:rsidRPr="00627688">
        <w:rPr>
          <w:rFonts w:ascii="Arial" w:hAnsi="Arial" w:cs="Arial"/>
          <w:color w:val="242424"/>
        </w:rPr>
        <w:t xml:space="preserve"> </w:t>
      </w:r>
      <w:r w:rsidR="00CA366F" w:rsidRPr="00627688">
        <w:rPr>
          <w:rFonts w:ascii="Arial" w:hAnsi="Arial" w:cs="Arial"/>
          <w:color w:val="242424"/>
        </w:rPr>
        <w:t>la</w:t>
      </w:r>
      <w:r w:rsidRPr="00627688">
        <w:rPr>
          <w:rFonts w:ascii="Arial" w:hAnsi="Arial" w:cs="Arial"/>
          <w:color w:val="242424"/>
        </w:rPr>
        <w:t xml:space="preserve"> </w:t>
      </w:r>
      <w:r w:rsidR="00CA366F" w:rsidRPr="00627688">
        <w:rPr>
          <w:rFonts w:ascii="Arial" w:hAnsi="Arial" w:cs="Arial"/>
          <w:color w:val="242424"/>
        </w:rPr>
        <w:t>technologie contemporaine et celle du passé : la platine vinyle qui trône dans son salon, dotée d’un port pour y brancher son iPod.</w:t>
      </w:r>
      <w:r>
        <w:rPr>
          <w:rFonts w:ascii="Arial" w:hAnsi="Arial" w:cs="Arial"/>
          <w:color w:val="242424"/>
        </w:rPr>
        <w:t xml:space="preserve"> </w:t>
      </w:r>
      <w:r w:rsidR="00CA366F" w:rsidRPr="00627688">
        <w:rPr>
          <w:rFonts w:ascii="Arial" w:hAnsi="Arial" w:cs="Arial"/>
          <w:color w:val="242424"/>
        </w:rPr>
        <w:t>Les</w:t>
      </w:r>
      <w:r>
        <w:rPr>
          <w:rFonts w:ascii="Arial" w:hAnsi="Arial" w:cs="Arial"/>
          <w:color w:val="242424"/>
        </w:rPr>
        <w:t xml:space="preserve"> </w:t>
      </w:r>
      <w:r w:rsidR="00CA366F" w:rsidRPr="00627688">
        <w:rPr>
          <w:rFonts w:ascii="Arial" w:hAnsi="Arial" w:cs="Arial"/>
          <w:color w:val="242424"/>
        </w:rPr>
        <w:t>deux</w:t>
      </w:r>
      <w:r>
        <w:rPr>
          <w:rFonts w:ascii="Arial" w:hAnsi="Arial" w:cs="Arial"/>
          <w:color w:val="242424"/>
        </w:rPr>
        <w:t xml:space="preserve"> </w:t>
      </w:r>
      <w:r w:rsidR="00CA366F" w:rsidRPr="00627688">
        <w:rPr>
          <w:rFonts w:ascii="Arial" w:hAnsi="Arial" w:cs="Arial"/>
          <w:color w:val="242424"/>
        </w:rPr>
        <w:t>derniers</w:t>
      </w:r>
      <w:r>
        <w:rPr>
          <w:rFonts w:ascii="Arial" w:hAnsi="Arial" w:cs="Arial"/>
          <w:color w:val="242424"/>
        </w:rPr>
        <w:t xml:space="preserve"> </w:t>
      </w:r>
      <w:r w:rsidR="00CA366F" w:rsidRPr="00627688">
        <w:rPr>
          <w:rFonts w:ascii="Arial" w:hAnsi="Arial" w:cs="Arial"/>
          <w:color w:val="242424"/>
        </w:rPr>
        <w:t>concerts</w:t>
      </w:r>
      <w:r>
        <w:rPr>
          <w:rFonts w:ascii="Arial" w:hAnsi="Arial" w:cs="Arial"/>
          <w:color w:val="242424"/>
        </w:rPr>
        <w:t xml:space="preserve"> </w:t>
      </w:r>
      <w:r w:rsidR="00CA366F" w:rsidRPr="00627688">
        <w:rPr>
          <w:rFonts w:ascii="Arial" w:hAnsi="Arial" w:cs="Arial"/>
          <w:color w:val="242424"/>
        </w:rPr>
        <w:t>qu’elle a vus sont ceux de We Were Evergreen, trio français aux sonorités qui rappellent la beach pop des années 1960, et Tame Impala, un groupe australien dont le chanteur a piqué la voix de John Lennon. Elle appartient à la génération Y, et le vintage</w:t>
      </w:r>
      <w:r w:rsidR="00CA366F" w:rsidRPr="00627688">
        <w:rPr>
          <w:rStyle w:val="Appelnotedebasdep"/>
          <w:rFonts w:ascii="Arial" w:hAnsi="Arial" w:cs="Arial"/>
          <w:color w:val="242424"/>
        </w:rPr>
        <w:footnoteReference w:id="1"/>
      </w:r>
      <w:r w:rsidRPr="00627688">
        <w:rPr>
          <w:rFonts w:ascii="Arial" w:hAnsi="Arial" w:cs="Arial"/>
          <w:color w:val="242424"/>
        </w:rPr>
        <w:t xml:space="preserve"> </w:t>
      </w:r>
      <w:r w:rsidR="00CA366F" w:rsidRPr="00627688">
        <w:rPr>
          <w:rFonts w:ascii="Arial" w:hAnsi="Arial" w:cs="Arial"/>
          <w:color w:val="242424"/>
        </w:rPr>
        <w:t>peuple sa vie.</w:t>
      </w:r>
    </w:p>
    <w:p w:rsidR="00171EBC" w:rsidRPr="00627688" w:rsidRDefault="00627688" w:rsidP="00627688">
      <w:pPr>
        <w:spacing w:after="240"/>
        <w:ind w:firstLine="709"/>
        <w:jc w:val="both"/>
        <w:rPr>
          <w:rFonts w:ascii="Arial" w:hAnsi="Arial" w:cs="Arial"/>
          <w:color w:val="242424"/>
        </w:rPr>
      </w:pPr>
      <w:r>
        <w:rPr>
          <w:rFonts w:ascii="Arial" w:hAnsi="Arial" w:cs="Arial"/>
          <w:color w:val="242424"/>
        </w:rPr>
        <w:tab/>
      </w:r>
      <w:r w:rsidR="00CA366F" w:rsidRPr="00627688">
        <w:rPr>
          <w:rFonts w:ascii="Arial" w:hAnsi="Arial" w:cs="Arial"/>
          <w:color w:val="242424"/>
        </w:rPr>
        <w:t>Le</w:t>
      </w:r>
      <w:r w:rsidRPr="00627688">
        <w:rPr>
          <w:rFonts w:ascii="Arial" w:hAnsi="Arial" w:cs="Arial"/>
          <w:color w:val="242424"/>
        </w:rPr>
        <w:t xml:space="preserve"> </w:t>
      </w:r>
      <w:r w:rsidR="00CA366F" w:rsidRPr="00627688">
        <w:rPr>
          <w:rFonts w:ascii="Arial" w:hAnsi="Arial" w:cs="Arial"/>
          <w:color w:val="242424"/>
        </w:rPr>
        <w:t>vintage,</w:t>
      </w:r>
      <w:r w:rsidRPr="00627688">
        <w:rPr>
          <w:rFonts w:ascii="Arial" w:hAnsi="Arial" w:cs="Arial"/>
          <w:color w:val="242424"/>
        </w:rPr>
        <w:t xml:space="preserve"> </w:t>
      </w:r>
      <w:r w:rsidR="00CA366F" w:rsidRPr="00627688">
        <w:rPr>
          <w:rFonts w:ascii="Arial" w:hAnsi="Arial" w:cs="Arial"/>
          <w:color w:val="242424"/>
        </w:rPr>
        <w:t>c’est</w:t>
      </w:r>
      <w:r w:rsidRPr="00627688">
        <w:rPr>
          <w:rFonts w:ascii="Arial" w:hAnsi="Arial" w:cs="Arial"/>
          <w:color w:val="242424"/>
        </w:rPr>
        <w:t xml:space="preserve"> </w:t>
      </w:r>
      <w:r w:rsidR="00CA366F" w:rsidRPr="00627688">
        <w:rPr>
          <w:rFonts w:ascii="Arial" w:hAnsi="Arial" w:cs="Arial"/>
          <w:color w:val="242424"/>
        </w:rPr>
        <w:t>la</w:t>
      </w:r>
      <w:r w:rsidRPr="00627688">
        <w:rPr>
          <w:rFonts w:ascii="Arial" w:hAnsi="Arial" w:cs="Arial"/>
          <w:color w:val="242424"/>
        </w:rPr>
        <w:t xml:space="preserve"> </w:t>
      </w:r>
      <w:r w:rsidR="00CA366F" w:rsidRPr="00627688">
        <w:rPr>
          <w:rFonts w:ascii="Arial" w:hAnsi="Arial" w:cs="Arial"/>
          <w:color w:val="242424"/>
        </w:rPr>
        <w:t>mode</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l’ancien.</w:t>
      </w:r>
      <w:r w:rsidRPr="00627688">
        <w:rPr>
          <w:rFonts w:ascii="Arial" w:hAnsi="Arial" w:cs="Arial"/>
          <w:color w:val="242424"/>
        </w:rPr>
        <w:t xml:space="preserve"> </w:t>
      </w:r>
      <w:r w:rsidR="00CA366F" w:rsidRPr="00627688">
        <w:rPr>
          <w:rFonts w:ascii="Arial" w:hAnsi="Arial" w:cs="Arial"/>
          <w:color w:val="242424"/>
        </w:rPr>
        <w:t>Depuis</w:t>
      </w:r>
      <w:r w:rsidRPr="00627688">
        <w:rPr>
          <w:rFonts w:ascii="Arial" w:hAnsi="Arial" w:cs="Arial"/>
          <w:color w:val="242424"/>
        </w:rPr>
        <w:t xml:space="preserve"> </w:t>
      </w:r>
      <w:r w:rsidR="00CA366F" w:rsidRPr="00627688">
        <w:rPr>
          <w:rFonts w:ascii="Arial" w:hAnsi="Arial" w:cs="Arial"/>
          <w:color w:val="242424"/>
        </w:rPr>
        <w:t>le</w:t>
      </w:r>
      <w:r w:rsidRPr="00627688">
        <w:rPr>
          <w:rFonts w:ascii="Arial" w:hAnsi="Arial" w:cs="Arial"/>
          <w:color w:val="242424"/>
        </w:rPr>
        <w:t xml:space="preserve"> </w:t>
      </w:r>
      <w:r w:rsidR="00CA366F" w:rsidRPr="00627688">
        <w:rPr>
          <w:rFonts w:ascii="Arial" w:hAnsi="Arial" w:cs="Arial"/>
          <w:color w:val="242424"/>
        </w:rPr>
        <w:t>début</w:t>
      </w:r>
      <w:r w:rsidRPr="00627688">
        <w:rPr>
          <w:rFonts w:ascii="Arial" w:hAnsi="Arial" w:cs="Arial"/>
          <w:color w:val="242424"/>
        </w:rPr>
        <w:t xml:space="preserve"> </w:t>
      </w:r>
      <w:r w:rsidR="00CA366F" w:rsidRPr="00627688">
        <w:rPr>
          <w:rFonts w:ascii="Arial" w:hAnsi="Arial" w:cs="Arial"/>
          <w:color w:val="242424"/>
        </w:rPr>
        <w:t>des</w:t>
      </w:r>
      <w:r w:rsidRPr="00627688">
        <w:rPr>
          <w:rFonts w:ascii="Arial" w:hAnsi="Arial" w:cs="Arial"/>
          <w:color w:val="242424"/>
        </w:rPr>
        <w:t xml:space="preserve"> </w:t>
      </w:r>
      <w:r w:rsidR="00CA366F" w:rsidRPr="00627688">
        <w:rPr>
          <w:rFonts w:ascii="Arial" w:hAnsi="Arial" w:cs="Arial"/>
          <w:color w:val="242424"/>
        </w:rPr>
        <w:t>années</w:t>
      </w:r>
      <w:r w:rsidRPr="00627688">
        <w:rPr>
          <w:rFonts w:ascii="Arial" w:hAnsi="Arial" w:cs="Arial"/>
          <w:color w:val="242424"/>
        </w:rPr>
        <w:t xml:space="preserve"> </w:t>
      </w:r>
      <w:r w:rsidR="00CA366F" w:rsidRPr="00627688">
        <w:rPr>
          <w:rFonts w:ascii="Arial" w:hAnsi="Arial" w:cs="Arial"/>
          <w:color w:val="242424"/>
        </w:rPr>
        <w:t>2000,</w:t>
      </w:r>
      <w:r w:rsidRPr="00627688">
        <w:rPr>
          <w:rFonts w:ascii="Arial" w:hAnsi="Arial" w:cs="Arial"/>
          <w:color w:val="242424"/>
        </w:rPr>
        <w:t xml:space="preserve"> </w:t>
      </w:r>
      <w:r w:rsidR="00CA366F" w:rsidRPr="00627688">
        <w:rPr>
          <w:rFonts w:ascii="Arial" w:hAnsi="Arial" w:cs="Arial"/>
          <w:color w:val="242424"/>
        </w:rPr>
        <w:t>la</w:t>
      </w:r>
      <w:r w:rsidRPr="00627688">
        <w:rPr>
          <w:rFonts w:ascii="Arial" w:hAnsi="Arial" w:cs="Arial"/>
          <w:color w:val="242424"/>
        </w:rPr>
        <w:t xml:space="preserve"> </w:t>
      </w:r>
      <w:r w:rsidR="00CA366F" w:rsidRPr="00627688">
        <w:rPr>
          <w:rFonts w:ascii="Arial" w:hAnsi="Arial" w:cs="Arial"/>
          <w:color w:val="242424"/>
        </w:rPr>
        <w:t>jeunesse</w:t>
      </w:r>
      <w:r>
        <w:rPr>
          <w:rFonts w:ascii="Arial" w:hAnsi="Arial" w:cs="Arial"/>
          <w:color w:val="242424"/>
        </w:rPr>
        <w:t xml:space="preserve"> </w:t>
      </w:r>
      <w:r w:rsidR="00CA366F" w:rsidRPr="00627688">
        <w:rPr>
          <w:rFonts w:ascii="Arial" w:hAnsi="Arial" w:cs="Arial"/>
          <w:color w:val="242424"/>
        </w:rPr>
        <w:t>occidentale</w:t>
      </w:r>
      <w:r>
        <w:rPr>
          <w:rFonts w:ascii="Arial" w:hAnsi="Arial" w:cs="Arial"/>
          <w:color w:val="242424"/>
        </w:rPr>
        <w:t xml:space="preserve"> </w:t>
      </w:r>
      <w:r w:rsidR="00CA366F" w:rsidRPr="00627688">
        <w:rPr>
          <w:rFonts w:ascii="Arial" w:hAnsi="Arial" w:cs="Arial"/>
          <w:color w:val="242424"/>
        </w:rPr>
        <w:t>s’adonne</w:t>
      </w:r>
      <w:r>
        <w:rPr>
          <w:rFonts w:ascii="Arial" w:hAnsi="Arial" w:cs="Arial"/>
          <w:color w:val="242424"/>
        </w:rPr>
        <w:t xml:space="preserve"> </w:t>
      </w:r>
      <w:r w:rsidR="00CA366F" w:rsidRPr="00627688">
        <w:rPr>
          <w:rFonts w:ascii="Arial" w:hAnsi="Arial" w:cs="Arial"/>
          <w:color w:val="242424"/>
        </w:rPr>
        <w:t>à</w:t>
      </w:r>
      <w:r>
        <w:rPr>
          <w:rFonts w:ascii="Arial" w:hAnsi="Arial" w:cs="Arial"/>
          <w:color w:val="242424"/>
        </w:rPr>
        <w:t xml:space="preserve"> </w:t>
      </w:r>
      <w:r w:rsidR="00CA366F" w:rsidRPr="00627688">
        <w:rPr>
          <w:rFonts w:ascii="Arial" w:hAnsi="Arial" w:cs="Arial"/>
          <w:color w:val="242424"/>
        </w:rPr>
        <w:t>une</w:t>
      </w:r>
      <w:r>
        <w:rPr>
          <w:rFonts w:ascii="Arial" w:hAnsi="Arial" w:cs="Arial"/>
          <w:color w:val="242424"/>
        </w:rPr>
        <w:t xml:space="preserve"> </w:t>
      </w:r>
      <w:r w:rsidR="00CA366F" w:rsidRPr="00627688">
        <w:rPr>
          <w:rFonts w:ascii="Arial" w:hAnsi="Arial" w:cs="Arial"/>
          <w:color w:val="242424"/>
        </w:rPr>
        <w:t>sorte</w:t>
      </w:r>
      <w:r>
        <w:rPr>
          <w:rFonts w:ascii="Arial" w:hAnsi="Arial" w:cs="Arial"/>
          <w:color w:val="242424"/>
        </w:rPr>
        <w:t xml:space="preserve"> </w:t>
      </w:r>
      <w:r w:rsidR="00CA366F" w:rsidRPr="00627688">
        <w:rPr>
          <w:rFonts w:ascii="Arial" w:hAnsi="Arial" w:cs="Arial"/>
          <w:color w:val="242424"/>
        </w:rPr>
        <w:t>de</w:t>
      </w:r>
      <w:r>
        <w:rPr>
          <w:rFonts w:ascii="Arial" w:hAnsi="Arial" w:cs="Arial"/>
          <w:color w:val="242424"/>
        </w:rPr>
        <w:t xml:space="preserve"> </w:t>
      </w:r>
      <w:r w:rsidR="00CA366F" w:rsidRPr="00627688">
        <w:rPr>
          <w:rFonts w:ascii="Arial" w:hAnsi="Arial" w:cs="Arial"/>
          <w:color w:val="242424"/>
        </w:rPr>
        <w:t>culte</w:t>
      </w:r>
      <w:r>
        <w:rPr>
          <w:rFonts w:ascii="Arial" w:hAnsi="Arial" w:cs="Arial"/>
          <w:color w:val="242424"/>
        </w:rPr>
        <w:t xml:space="preserve"> </w:t>
      </w:r>
      <w:r w:rsidR="00CA366F" w:rsidRPr="00627688">
        <w:rPr>
          <w:rFonts w:ascii="Arial" w:hAnsi="Arial" w:cs="Arial"/>
          <w:color w:val="242424"/>
        </w:rPr>
        <w:t>pour</w:t>
      </w:r>
      <w:r>
        <w:rPr>
          <w:rFonts w:ascii="Arial" w:hAnsi="Arial" w:cs="Arial"/>
          <w:color w:val="242424"/>
        </w:rPr>
        <w:t xml:space="preserve"> </w:t>
      </w:r>
      <w:r w:rsidR="00CA366F" w:rsidRPr="00627688">
        <w:rPr>
          <w:rFonts w:ascii="Arial" w:hAnsi="Arial" w:cs="Arial"/>
          <w:color w:val="242424"/>
        </w:rPr>
        <w:t>les</w:t>
      </w:r>
      <w:r>
        <w:rPr>
          <w:rFonts w:ascii="Arial" w:hAnsi="Arial" w:cs="Arial"/>
          <w:color w:val="242424"/>
        </w:rPr>
        <w:t xml:space="preserve"> </w:t>
      </w:r>
      <w:r w:rsidR="00CA366F" w:rsidRPr="00627688">
        <w:rPr>
          <w:rFonts w:ascii="Arial" w:hAnsi="Arial" w:cs="Arial"/>
          <w:color w:val="242424"/>
        </w:rPr>
        <w:t>vêtements,</w:t>
      </w:r>
      <w:r>
        <w:rPr>
          <w:rFonts w:ascii="Arial" w:hAnsi="Arial" w:cs="Arial"/>
          <w:color w:val="242424"/>
        </w:rPr>
        <w:t xml:space="preserve"> </w:t>
      </w:r>
      <w:r w:rsidR="00CA366F" w:rsidRPr="00627688">
        <w:rPr>
          <w:rFonts w:ascii="Arial" w:hAnsi="Arial" w:cs="Arial"/>
          <w:color w:val="242424"/>
        </w:rPr>
        <w:t>les</w:t>
      </w:r>
      <w:r w:rsidRPr="00627688">
        <w:rPr>
          <w:rFonts w:ascii="Arial" w:hAnsi="Arial" w:cs="Arial"/>
          <w:color w:val="242424"/>
        </w:rPr>
        <w:t xml:space="preserve"> </w:t>
      </w:r>
      <w:r w:rsidR="00CA366F" w:rsidRPr="00627688">
        <w:rPr>
          <w:rFonts w:ascii="Arial" w:hAnsi="Arial" w:cs="Arial"/>
          <w:color w:val="242424"/>
        </w:rPr>
        <w:t>accessoires, les meubles et les productions culturelles de la seconde moitié du XXe siècle.</w:t>
      </w:r>
      <w:r w:rsidRPr="00627688">
        <w:rPr>
          <w:rFonts w:ascii="Arial" w:hAnsi="Arial" w:cs="Arial"/>
          <w:color w:val="242424"/>
        </w:rPr>
        <w:t xml:space="preserve"> </w:t>
      </w:r>
      <w:r w:rsidR="00CA366F" w:rsidRPr="00627688">
        <w:rPr>
          <w:rFonts w:ascii="Arial" w:hAnsi="Arial" w:cs="Arial"/>
          <w:color w:val="242424"/>
        </w:rPr>
        <w:t>Le</w:t>
      </w:r>
      <w:r w:rsidRPr="00627688">
        <w:rPr>
          <w:rFonts w:ascii="Arial" w:hAnsi="Arial" w:cs="Arial"/>
          <w:color w:val="242424"/>
        </w:rPr>
        <w:t xml:space="preserve"> </w:t>
      </w:r>
      <w:r w:rsidR="00CA366F" w:rsidRPr="00627688">
        <w:rPr>
          <w:rFonts w:ascii="Arial" w:hAnsi="Arial" w:cs="Arial"/>
          <w:color w:val="242424"/>
        </w:rPr>
        <w:t>mot</w:t>
      </w:r>
      <w:r w:rsidRPr="00627688">
        <w:rPr>
          <w:rFonts w:ascii="Arial" w:hAnsi="Arial" w:cs="Arial"/>
          <w:color w:val="242424"/>
        </w:rPr>
        <w:t xml:space="preserve"> </w:t>
      </w:r>
      <w:r w:rsidR="00CA366F" w:rsidRPr="00627688">
        <w:rPr>
          <w:rFonts w:ascii="Arial" w:hAnsi="Arial" w:cs="Arial"/>
          <w:color w:val="242424"/>
        </w:rPr>
        <w:t>« vintage »</w:t>
      </w:r>
      <w:r w:rsidRPr="00627688">
        <w:rPr>
          <w:rFonts w:ascii="Arial" w:hAnsi="Arial" w:cs="Arial"/>
          <w:color w:val="242424"/>
        </w:rPr>
        <w:t xml:space="preserve"> </w:t>
      </w:r>
      <w:r w:rsidR="00CA366F" w:rsidRPr="00627688">
        <w:rPr>
          <w:rFonts w:ascii="Arial" w:hAnsi="Arial" w:cs="Arial"/>
          <w:color w:val="242424"/>
        </w:rPr>
        <w:t>fleurit</w:t>
      </w:r>
      <w:r w:rsidRPr="00627688">
        <w:rPr>
          <w:rFonts w:ascii="Arial" w:hAnsi="Arial" w:cs="Arial"/>
          <w:color w:val="242424"/>
        </w:rPr>
        <w:t xml:space="preserve"> </w:t>
      </w:r>
      <w:r w:rsidR="00CA366F" w:rsidRPr="00627688">
        <w:rPr>
          <w:rFonts w:ascii="Arial" w:hAnsi="Arial" w:cs="Arial"/>
          <w:color w:val="242424"/>
        </w:rPr>
        <w:t>partout,</w:t>
      </w:r>
      <w:r w:rsidRPr="00627688">
        <w:rPr>
          <w:rFonts w:ascii="Arial" w:hAnsi="Arial" w:cs="Arial"/>
          <w:color w:val="242424"/>
        </w:rPr>
        <w:t xml:space="preserve"> </w:t>
      </w:r>
      <w:r w:rsidR="00CA366F" w:rsidRPr="00627688">
        <w:rPr>
          <w:rFonts w:ascii="Arial" w:hAnsi="Arial" w:cs="Arial"/>
          <w:color w:val="242424"/>
        </w:rPr>
        <w:t>sur</w:t>
      </w:r>
      <w:r w:rsidRPr="00627688">
        <w:rPr>
          <w:rFonts w:ascii="Arial" w:hAnsi="Arial" w:cs="Arial"/>
          <w:color w:val="242424"/>
        </w:rPr>
        <w:t xml:space="preserve"> </w:t>
      </w:r>
      <w:r w:rsidR="00CA366F" w:rsidRPr="00627688">
        <w:rPr>
          <w:rFonts w:ascii="Arial" w:hAnsi="Arial" w:cs="Arial"/>
          <w:color w:val="242424"/>
        </w:rPr>
        <w:t>les</w:t>
      </w:r>
      <w:r w:rsidRPr="00627688">
        <w:rPr>
          <w:rFonts w:ascii="Arial" w:hAnsi="Arial" w:cs="Arial"/>
          <w:color w:val="242424"/>
        </w:rPr>
        <w:t xml:space="preserve"> </w:t>
      </w:r>
      <w:r w:rsidR="00CA366F" w:rsidRPr="00627688">
        <w:rPr>
          <w:rFonts w:ascii="Arial" w:hAnsi="Arial" w:cs="Arial"/>
          <w:color w:val="242424"/>
        </w:rPr>
        <w:t>devantures</w:t>
      </w:r>
      <w:r w:rsidRPr="00627688">
        <w:rPr>
          <w:rFonts w:ascii="Arial" w:hAnsi="Arial" w:cs="Arial"/>
          <w:color w:val="242424"/>
        </w:rPr>
        <w:t xml:space="preserve"> </w:t>
      </w:r>
      <w:r w:rsidR="00CA366F" w:rsidRPr="00627688">
        <w:rPr>
          <w:rFonts w:ascii="Arial" w:hAnsi="Arial" w:cs="Arial"/>
          <w:color w:val="242424"/>
        </w:rPr>
        <w:t>des</w:t>
      </w:r>
      <w:r w:rsidRPr="00627688">
        <w:rPr>
          <w:rFonts w:ascii="Arial" w:hAnsi="Arial" w:cs="Arial"/>
          <w:color w:val="242424"/>
        </w:rPr>
        <w:t xml:space="preserve"> </w:t>
      </w:r>
      <w:r w:rsidR="00CA366F" w:rsidRPr="00627688">
        <w:rPr>
          <w:rFonts w:ascii="Arial" w:hAnsi="Arial" w:cs="Arial"/>
          <w:color w:val="242424"/>
        </w:rPr>
        <w:t>magasins</w:t>
      </w:r>
      <w:r w:rsidRPr="00627688">
        <w:rPr>
          <w:rFonts w:ascii="Arial" w:hAnsi="Arial" w:cs="Arial"/>
          <w:color w:val="242424"/>
        </w:rPr>
        <w:t xml:space="preserve"> </w:t>
      </w:r>
      <w:r w:rsidR="00CA366F" w:rsidRPr="00627688">
        <w:rPr>
          <w:rFonts w:ascii="Arial" w:hAnsi="Arial" w:cs="Arial"/>
          <w:color w:val="242424"/>
        </w:rPr>
        <w:t>de vêtements et aux frontons des festivals et salons. Il hante les séries télévisées à succès</w:t>
      </w:r>
      <w:r w:rsidRPr="00627688">
        <w:rPr>
          <w:rFonts w:ascii="Arial" w:hAnsi="Arial" w:cs="Arial"/>
          <w:color w:val="242424"/>
        </w:rPr>
        <w:t xml:space="preserve"> </w:t>
      </w:r>
      <w:r w:rsidR="00CA366F" w:rsidRPr="00627688">
        <w:rPr>
          <w:rFonts w:ascii="Arial" w:hAnsi="Arial" w:cs="Arial"/>
          <w:color w:val="242424"/>
        </w:rPr>
        <w:t>comme</w:t>
      </w:r>
      <w:r w:rsidRPr="00627688">
        <w:rPr>
          <w:rFonts w:ascii="Arial" w:hAnsi="Arial" w:cs="Arial"/>
          <w:color w:val="242424"/>
        </w:rPr>
        <w:t xml:space="preserve"> </w:t>
      </w:r>
      <w:r w:rsidR="00CA366F" w:rsidRPr="00627688">
        <w:rPr>
          <w:rFonts w:ascii="Arial" w:hAnsi="Arial" w:cs="Arial"/>
          <w:i/>
          <w:color w:val="242424"/>
        </w:rPr>
        <w:t>Mad</w:t>
      </w:r>
      <w:r w:rsidRPr="00627688">
        <w:rPr>
          <w:rFonts w:ascii="Arial" w:hAnsi="Arial" w:cs="Arial"/>
          <w:i/>
          <w:color w:val="242424"/>
        </w:rPr>
        <w:t xml:space="preserve"> </w:t>
      </w:r>
      <w:r w:rsidR="00CA366F" w:rsidRPr="00627688">
        <w:rPr>
          <w:rFonts w:ascii="Arial" w:hAnsi="Arial" w:cs="Arial"/>
          <w:i/>
          <w:color w:val="242424"/>
        </w:rPr>
        <w:t>Men</w:t>
      </w:r>
      <w:r w:rsidR="00CA366F" w:rsidRPr="00627688">
        <w:rPr>
          <w:rFonts w:ascii="Arial" w:hAnsi="Arial" w:cs="Arial"/>
          <w:color w:val="242424"/>
        </w:rPr>
        <w:t>,</w:t>
      </w:r>
      <w:r w:rsidRPr="00627688">
        <w:rPr>
          <w:rFonts w:ascii="Arial" w:hAnsi="Arial" w:cs="Arial"/>
          <w:color w:val="242424"/>
        </w:rPr>
        <w:t xml:space="preserve"> </w:t>
      </w:r>
      <w:r w:rsidR="00CA366F" w:rsidRPr="00627688">
        <w:rPr>
          <w:rFonts w:ascii="Arial" w:hAnsi="Arial" w:cs="Arial"/>
          <w:color w:val="242424"/>
        </w:rPr>
        <w:t>qui</w:t>
      </w:r>
      <w:r w:rsidRPr="00627688">
        <w:rPr>
          <w:rFonts w:ascii="Arial" w:hAnsi="Arial" w:cs="Arial"/>
          <w:color w:val="242424"/>
        </w:rPr>
        <w:t xml:space="preserve"> </w:t>
      </w:r>
      <w:r w:rsidR="00CA366F" w:rsidRPr="00627688">
        <w:rPr>
          <w:rFonts w:ascii="Arial" w:hAnsi="Arial" w:cs="Arial"/>
          <w:color w:val="242424"/>
        </w:rPr>
        <w:t>met</w:t>
      </w:r>
      <w:r w:rsidRPr="00627688">
        <w:rPr>
          <w:rFonts w:ascii="Arial" w:hAnsi="Arial" w:cs="Arial"/>
          <w:color w:val="242424"/>
        </w:rPr>
        <w:t xml:space="preserve"> </w:t>
      </w:r>
      <w:r w:rsidR="00CA366F" w:rsidRPr="00627688">
        <w:rPr>
          <w:rFonts w:ascii="Arial" w:hAnsi="Arial" w:cs="Arial"/>
          <w:color w:val="242424"/>
        </w:rPr>
        <w:t>en</w:t>
      </w:r>
      <w:r w:rsidRPr="00627688">
        <w:rPr>
          <w:rFonts w:ascii="Arial" w:hAnsi="Arial" w:cs="Arial"/>
          <w:color w:val="242424"/>
        </w:rPr>
        <w:t xml:space="preserve"> </w:t>
      </w:r>
      <w:r w:rsidR="00CA366F" w:rsidRPr="00627688">
        <w:rPr>
          <w:rFonts w:ascii="Arial" w:hAnsi="Arial" w:cs="Arial"/>
          <w:color w:val="242424"/>
        </w:rPr>
        <w:t>scène</w:t>
      </w:r>
      <w:r w:rsidRPr="00627688">
        <w:rPr>
          <w:rFonts w:ascii="Arial" w:hAnsi="Arial" w:cs="Arial"/>
          <w:color w:val="242424"/>
        </w:rPr>
        <w:t xml:space="preserve"> </w:t>
      </w:r>
      <w:r w:rsidR="00CA366F" w:rsidRPr="00627688">
        <w:rPr>
          <w:rFonts w:ascii="Arial" w:hAnsi="Arial" w:cs="Arial"/>
          <w:color w:val="242424"/>
        </w:rPr>
        <w:t>des</w:t>
      </w:r>
      <w:r w:rsidRPr="00627688">
        <w:rPr>
          <w:rFonts w:ascii="Arial" w:hAnsi="Arial" w:cs="Arial"/>
          <w:color w:val="242424"/>
        </w:rPr>
        <w:t xml:space="preserve"> </w:t>
      </w:r>
      <w:r w:rsidR="00CA366F" w:rsidRPr="00627688">
        <w:rPr>
          <w:rFonts w:ascii="Arial" w:hAnsi="Arial" w:cs="Arial"/>
          <w:color w:val="242424"/>
        </w:rPr>
        <w:t>publicitaires</w:t>
      </w:r>
      <w:r w:rsidRPr="00627688">
        <w:rPr>
          <w:rFonts w:ascii="Arial" w:hAnsi="Arial" w:cs="Arial"/>
          <w:color w:val="242424"/>
        </w:rPr>
        <w:t xml:space="preserve"> </w:t>
      </w:r>
      <w:r w:rsidR="00CA366F" w:rsidRPr="00627688">
        <w:rPr>
          <w:rFonts w:ascii="Arial" w:hAnsi="Arial" w:cs="Arial"/>
          <w:color w:val="242424"/>
        </w:rPr>
        <w:t>new-yorkais</w:t>
      </w:r>
      <w:r w:rsidRPr="00627688">
        <w:rPr>
          <w:rFonts w:ascii="Arial" w:hAnsi="Arial" w:cs="Arial"/>
          <w:color w:val="242424"/>
        </w:rPr>
        <w:t xml:space="preserve"> </w:t>
      </w:r>
      <w:r w:rsidR="00CA366F" w:rsidRPr="00627688">
        <w:rPr>
          <w:rFonts w:ascii="Arial" w:hAnsi="Arial" w:cs="Arial"/>
          <w:color w:val="242424"/>
        </w:rPr>
        <w:t>des années</w:t>
      </w:r>
      <w:r w:rsidRPr="00627688">
        <w:rPr>
          <w:rFonts w:ascii="Arial" w:hAnsi="Arial" w:cs="Arial"/>
          <w:color w:val="242424"/>
        </w:rPr>
        <w:t xml:space="preserve"> </w:t>
      </w:r>
      <w:r w:rsidR="00CA366F" w:rsidRPr="00627688">
        <w:rPr>
          <w:rFonts w:ascii="Arial" w:hAnsi="Arial" w:cs="Arial"/>
          <w:color w:val="242424"/>
        </w:rPr>
        <w:t>1960,</w:t>
      </w:r>
      <w:r>
        <w:rPr>
          <w:rFonts w:ascii="Arial" w:hAnsi="Arial" w:cs="Arial"/>
          <w:color w:val="242424"/>
        </w:rPr>
        <w:t xml:space="preserve"> </w:t>
      </w:r>
      <w:r w:rsidR="00CA366F" w:rsidRPr="00627688">
        <w:rPr>
          <w:rFonts w:ascii="Arial" w:hAnsi="Arial" w:cs="Arial"/>
          <w:color w:val="242424"/>
        </w:rPr>
        <w:t>et</w:t>
      </w:r>
      <w:r>
        <w:rPr>
          <w:rFonts w:ascii="Arial" w:hAnsi="Arial" w:cs="Arial"/>
          <w:color w:val="242424"/>
        </w:rPr>
        <w:t xml:space="preserve"> </w:t>
      </w:r>
      <w:r w:rsidR="00CA366F" w:rsidRPr="00627688">
        <w:rPr>
          <w:rFonts w:ascii="Arial" w:hAnsi="Arial" w:cs="Arial"/>
          <w:color w:val="242424"/>
        </w:rPr>
        <w:t>sert</w:t>
      </w:r>
      <w:r>
        <w:rPr>
          <w:rFonts w:ascii="Arial" w:hAnsi="Arial" w:cs="Arial"/>
          <w:color w:val="242424"/>
        </w:rPr>
        <w:t xml:space="preserve"> </w:t>
      </w:r>
      <w:r w:rsidR="00CA366F" w:rsidRPr="00627688">
        <w:rPr>
          <w:rFonts w:ascii="Arial" w:hAnsi="Arial" w:cs="Arial"/>
          <w:color w:val="242424"/>
        </w:rPr>
        <w:t>de</w:t>
      </w:r>
      <w:r>
        <w:rPr>
          <w:rFonts w:ascii="Arial" w:hAnsi="Arial" w:cs="Arial"/>
          <w:color w:val="242424"/>
        </w:rPr>
        <w:t xml:space="preserve"> </w:t>
      </w:r>
      <w:r w:rsidR="00CA366F" w:rsidRPr="00627688">
        <w:rPr>
          <w:rFonts w:ascii="Arial" w:hAnsi="Arial" w:cs="Arial"/>
          <w:color w:val="242424"/>
        </w:rPr>
        <w:t>prétexte</w:t>
      </w:r>
      <w:r>
        <w:rPr>
          <w:rFonts w:ascii="Arial" w:hAnsi="Arial" w:cs="Arial"/>
          <w:color w:val="242424"/>
        </w:rPr>
        <w:t xml:space="preserve"> </w:t>
      </w:r>
      <w:r w:rsidR="00CA366F" w:rsidRPr="00627688">
        <w:rPr>
          <w:rFonts w:ascii="Arial" w:hAnsi="Arial" w:cs="Arial"/>
          <w:color w:val="242424"/>
        </w:rPr>
        <w:t>à</w:t>
      </w:r>
      <w:r>
        <w:rPr>
          <w:rFonts w:ascii="Arial" w:hAnsi="Arial" w:cs="Arial"/>
          <w:color w:val="242424"/>
        </w:rPr>
        <w:t xml:space="preserve"> </w:t>
      </w:r>
      <w:r w:rsidR="00CA366F" w:rsidRPr="00627688">
        <w:rPr>
          <w:rFonts w:ascii="Arial" w:hAnsi="Arial" w:cs="Arial"/>
          <w:color w:val="242424"/>
        </w:rPr>
        <w:t>des</w:t>
      </w:r>
      <w:r>
        <w:rPr>
          <w:rFonts w:ascii="Arial" w:hAnsi="Arial" w:cs="Arial"/>
          <w:color w:val="242424"/>
        </w:rPr>
        <w:t xml:space="preserve"> </w:t>
      </w:r>
      <w:r w:rsidR="00CA366F" w:rsidRPr="00627688">
        <w:rPr>
          <w:rFonts w:ascii="Arial" w:hAnsi="Arial" w:cs="Arial"/>
          <w:color w:val="242424"/>
        </w:rPr>
        <w:t>films</w:t>
      </w:r>
      <w:r>
        <w:rPr>
          <w:rFonts w:ascii="Arial" w:hAnsi="Arial" w:cs="Arial"/>
          <w:color w:val="242424"/>
        </w:rPr>
        <w:t xml:space="preserve"> </w:t>
      </w:r>
      <w:r w:rsidR="00CA366F" w:rsidRPr="00627688">
        <w:rPr>
          <w:rFonts w:ascii="Arial" w:hAnsi="Arial" w:cs="Arial"/>
          <w:color w:val="242424"/>
        </w:rPr>
        <w:t>d’époque</w:t>
      </w:r>
      <w:r>
        <w:rPr>
          <w:rFonts w:ascii="Arial" w:hAnsi="Arial" w:cs="Arial"/>
          <w:color w:val="242424"/>
        </w:rPr>
        <w:t xml:space="preserve"> </w:t>
      </w:r>
      <w:r w:rsidR="00CA366F" w:rsidRPr="00627688">
        <w:rPr>
          <w:rFonts w:ascii="Arial" w:hAnsi="Arial" w:cs="Arial"/>
          <w:color w:val="242424"/>
        </w:rPr>
        <w:t>dont</w:t>
      </w:r>
      <w:r>
        <w:rPr>
          <w:rFonts w:ascii="Arial" w:hAnsi="Arial" w:cs="Arial"/>
          <w:color w:val="242424"/>
        </w:rPr>
        <w:t xml:space="preserve"> </w:t>
      </w:r>
      <w:r w:rsidR="00CA366F" w:rsidRPr="00627688">
        <w:rPr>
          <w:rFonts w:ascii="Arial" w:hAnsi="Arial" w:cs="Arial"/>
          <w:color w:val="242424"/>
        </w:rPr>
        <w:t>les</w:t>
      </w:r>
      <w:r w:rsidRPr="00627688">
        <w:rPr>
          <w:rFonts w:ascii="Arial" w:hAnsi="Arial" w:cs="Arial"/>
          <w:color w:val="242424"/>
        </w:rPr>
        <w:t xml:space="preserve"> </w:t>
      </w:r>
      <w:r w:rsidR="00CA366F" w:rsidRPr="00627688">
        <w:rPr>
          <w:rFonts w:ascii="Arial" w:hAnsi="Arial" w:cs="Arial"/>
          <w:color w:val="242424"/>
        </w:rPr>
        <w:t>auteurs</w:t>
      </w:r>
      <w:r w:rsidRPr="00627688">
        <w:rPr>
          <w:rFonts w:ascii="Arial" w:hAnsi="Arial" w:cs="Arial"/>
          <w:color w:val="242424"/>
        </w:rPr>
        <w:t xml:space="preserve"> </w:t>
      </w:r>
      <w:r w:rsidR="00CA366F" w:rsidRPr="00627688">
        <w:rPr>
          <w:rFonts w:ascii="Arial" w:hAnsi="Arial" w:cs="Arial"/>
          <w:color w:val="242424"/>
        </w:rPr>
        <w:t>sont nostalgiques.</w:t>
      </w:r>
      <w:r w:rsidRPr="00627688">
        <w:rPr>
          <w:rFonts w:ascii="Arial" w:hAnsi="Arial" w:cs="Arial"/>
          <w:color w:val="242424"/>
        </w:rPr>
        <w:t xml:space="preserve"> </w:t>
      </w:r>
      <w:r w:rsidR="00CA366F" w:rsidRPr="00627688">
        <w:rPr>
          <w:rFonts w:ascii="Arial" w:hAnsi="Arial" w:cs="Arial"/>
          <w:color w:val="242424"/>
        </w:rPr>
        <w:t>La</w:t>
      </w:r>
      <w:r w:rsidRPr="00627688">
        <w:rPr>
          <w:rFonts w:ascii="Arial" w:hAnsi="Arial" w:cs="Arial"/>
          <w:color w:val="242424"/>
        </w:rPr>
        <w:t xml:space="preserve"> </w:t>
      </w:r>
      <w:r w:rsidR="00CA366F" w:rsidRPr="00627688">
        <w:rPr>
          <w:rFonts w:ascii="Arial" w:hAnsi="Arial" w:cs="Arial"/>
          <w:color w:val="242424"/>
        </w:rPr>
        <w:t>musique</w:t>
      </w:r>
      <w:r w:rsidRPr="00627688">
        <w:rPr>
          <w:rFonts w:ascii="Arial" w:hAnsi="Arial" w:cs="Arial"/>
          <w:color w:val="242424"/>
        </w:rPr>
        <w:t xml:space="preserve"> </w:t>
      </w:r>
      <w:r w:rsidR="00CA366F" w:rsidRPr="00627688">
        <w:rPr>
          <w:rFonts w:ascii="Arial" w:hAnsi="Arial" w:cs="Arial"/>
          <w:color w:val="242424"/>
        </w:rPr>
        <w:t>se</w:t>
      </w:r>
      <w:r w:rsidRPr="00627688">
        <w:rPr>
          <w:rFonts w:ascii="Arial" w:hAnsi="Arial" w:cs="Arial"/>
          <w:color w:val="242424"/>
        </w:rPr>
        <w:t xml:space="preserve"> </w:t>
      </w:r>
      <w:r w:rsidR="00CA366F" w:rsidRPr="00627688">
        <w:rPr>
          <w:rFonts w:ascii="Arial" w:hAnsi="Arial" w:cs="Arial"/>
          <w:color w:val="242424"/>
        </w:rPr>
        <w:t>fait</w:t>
      </w:r>
      <w:r w:rsidRPr="00627688">
        <w:rPr>
          <w:rFonts w:ascii="Arial" w:hAnsi="Arial" w:cs="Arial"/>
          <w:color w:val="242424"/>
        </w:rPr>
        <w:t xml:space="preserve"> </w:t>
      </w:r>
      <w:r w:rsidR="00CA366F" w:rsidRPr="00627688">
        <w:rPr>
          <w:rFonts w:ascii="Arial" w:hAnsi="Arial" w:cs="Arial"/>
          <w:color w:val="242424"/>
        </w:rPr>
        <w:t>sous</w:t>
      </w:r>
      <w:r w:rsidRPr="00627688">
        <w:rPr>
          <w:rFonts w:ascii="Arial" w:hAnsi="Arial" w:cs="Arial"/>
          <w:color w:val="242424"/>
        </w:rPr>
        <w:t xml:space="preserve"> </w:t>
      </w:r>
      <w:r w:rsidR="00CA366F" w:rsidRPr="00627688">
        <w:rPr>
          <w:rFonts w:ascii="Arial" w:hAnsi="Arial" w:cs="Arial"/>
          <w:color w:val="242424"/>
        </w:rPr>
        <w:t>l’ombre</w:t>
      </w:r>
      <w:r w:rsidRPr="00627688">
        <w:rPr>
          <w:rFonts w:ascii="Arial" w:hAnsi="Arial" w:cs="Arial"/>
          <w:color w:val="242424"/>
        </w:rPr>
        <w:t xml:space="preserve"> </w:t>
      </w:r>
      <w:r w:rsidR="00CA366F" w:rsidRPr="00627688">
        <w:rPr>
          <w:rFonts w:ascii="Arial" w:hAnsi="Arial" w:cs="Arial"/>
          <w:color w:val="242424"/>
        </w:rPr>
        <w:t>tutélaire</w:t>
      </w:r>
      <w:r w:rsidR="00CA366F" w:rsidRPr="00627688">
        <w:rPr>
          <w:rStyle w:val="Appelnotedebasdep"/>
          <w:rFonts w:ascii="Arial" w:hAnsi="Arial" w:cs="Arial"/>
          <w:color w:val="242424"/>
        </w:rPr>
        <w:footnoteReference w:id="2"/>
      </w:r>
      <w:r w:rsidR="00CA366F" w:rsidRPr="00627688">
        <w:rPr>
          <w:rFonts w:ascii="Arial" w:hAnsi="Arial" w:cs="Arial"/>
          <w:color w:val="242424"/>
        </w:rPr>
        <w:t xml:space="preserve"> de Bob Dylan, de Pink Floyd, de</w:t>
      </w:r>
      <w:r>
        <w:rPr>
          <w:rFonts w:ascii="Arial" w:hAnsi="Arial" w:cs="Arial"/>
          <w:color w:val="242424"/>
        </w:rPr>
        <w:t xml:space="preserve"> </w:t>
      </w:r>
      <w:r w:rsidR="00CA366F" w:rsidRPr="00627688">
        <w:rPr>
          <w:rFonts w:ascii="Arial" w:hAnsi="Arial" w:cs="Arial"/>
          <w:color w:val="242424"/>
        </w:rPr>
        <w:t>Serge</w:t>
      </w:r>
      <w:r>
        <w:rPr>
          <w:rFonts w:ascii="Arial" w:hAnsi="Arial" w:cs="Arial"/>
          <w:color w:val="242424"/>
        </w:rPr>
        <w:t xml:space="preserve"> </w:t>
      </w:r>
      <w:r w:rsidR="00CA366F" w:rsidRPr="00627688">
        <w:rPr>
          <w:rFonts w:ascii="Arial" w:hAnsi="Arial" w:cs="Arial"/>
          <w:color w:val="242424"/>
        </w:rPr>
        <w:t>Gainsbourg.</w:t>
      </w:r>
      <w:r>
        <w:rPr>
          <w:rFonts w:ascii="Arial" w:hAnsi="Arial" w:cs="Arial"/>
          <w:color w:val="242424"/>
        </w:rPr>
        <w:t xml:space="preserve"> </w:t>
      </w:r>
      <w:r w:rsidR="00CA366F" w:rsidRPr="00627688">
        <w:rPr>
          <w:rFonts w:ascii="Arial" w:hAnsi="Arial" w:cs="Arial"/>
          <w:color w:val="242424"/>
        </w:rPr>
        <w:t>Les</w:t>
      </w:r>
      <w:r>
        <w:rPr>
          <w:rFonts w:ascii="Arial" w:hAnsi="Arial" w:cs="Arial"/>
          <w:color w:val="242424"/>
        </w:rPr>
        <w:t xml:space="preserve"> </w:t>
      </w:r>
      <w:r w:rsidR="00CA366F" w:rsidRPr="00627688">
        <w:rPr>
          <w:rFonts w:ascii="Arial" w:hAnsi="Arial" w:cs="Arial"/>
          <w:color w:val="242424"/>
        </w:rPr>
        <w:t>meubles</w:t>
      </w:r>
      <w:r>
        <w:rPr>
          <w:rFonts w:ascii="Arial" w:hAnsi="Arial" w:cs="Arial"/>
          <w:color w:val="242424"/>
        </w:rPr>
        <w:t xml:space="preserve"> </w:t>
      </w:r>
      <w:r w:rsidR="00CA366F" w:rsidRPr="00627688">
        <w:rPr>
          <w:rFonts w:ascii="Arial" w:hAnsi="Arial" w:cs="Arial"/>
          <w:color w:val="242424"/>
        </w:rPr>
        <w:t>de</w:t>
      </w:r>
      <w:r>
        <w:rPr>
          <w:rFonts w:ascii="Arial" w:hAnsi="Arial" w:cs="Arial"/>
          <w:color w:val="242424"/>
        </w:rPr>
        <w:t xml:space="preserve"> </w:t>
      </w:r>
      <w:r w:rsidR="00CA366F" w:rsidRPr="00627688">
        <w:rPr>
          <w:rFonts w:ascii="Arial" w:hAnsi="Arial" w:cs="Arial"/>
          <w:color w:val="242424"/>
        </w:rPr>
        <w:t>Pierre</w:t>
      </w:r>
      <w:r>
        <w:rPr>
          <w:rFonts w:ascii="Arial" w:hAnsi="Arial" w:cs="Arial"/>
          <w:color w:val="242424"/>
        </w:rPr>
        <w:t xml:space="preserve"> </w:t>
      </w:r>
      <w:r w:rsidR="00CA366F" w:rsidRPr="00627688">
        <w:rPr>
          <w:rFonts w:ascii="Arial" w:hAnsi="Arial" w:cs="Arial"/>
          <w:color w:val="242424"/>
        </w:rPr>
        <w:t>Paulin</w:t>
      </w:r>
      <w:r>
        <w:rPr>
          <w:rFonts w:ascii="Arial" w:hAnsi="Arial" w:cs="Arial"/>
          <w:color w:val="242424"/>
        </w:rPr>
        <w:t xml:space="preserve"> </w:t>
      </w:r>
      <w:r w:rsidR="00CA366F" w:rsidRPr="00627688">
        <w:rPr>
          <w:rFonts w:ascii="Arial" w:hAnsi="Arial" w:cs="Arial"/>
          <w:color w:val="242424"/>
        </w:rPr>
        <w:t>et</w:t>
      </w:r>
      <w:r>
        <w:rPr>
          <w:rFonts w:ascii="Arial" w:hAnsi="Arial" w:cs="Arial"/>
          <w:color w:val="242424"/>
        </w:rPr>
        <w:t xml:space="preserve"> </w:t>
      </w:r>
      <w:r w:rsidR="00CA366F" w:rsidRPr="00627688">
        <w:rPr>
          <w:rFonts w:ascii="Arial" w:hAnsi="Arial" w:cs="Arial"/>
          <w:color w:val="242424"/>
        </w:rPr>
        <w:t>le</w:t>
      </w:r>
      <w:r>
        <w:rPr>
          <w:rFonts w:ascii="Arial" w:hAnsi="Arial" w:cs="Arial"/>
          <w:color w:val="242424"/>
        </w:rPr>
        <w:t xml:space="preserve"> </w:t>
      </w:r>
      <w:r w:rsidR="00CA366F" w:rsidRPr="00627688">
        <w:rPr>
          <w:rFonts w:ascii="Arial" w:hAnsi="Arial" w:cs="Arial"/>
          <w:color w:val="242424"/>
        </w:rPr>
        <w:t>lounge</w:t>
      </w:r>
      <w:r>
        <w:rPr>
          <w:rFonts w:ascii="Arial" w:hAnsi="Arial" w:cs="Arial"/>
          <w:color w:val="242424"/>
        </w:rPr>
        <w:t xml:space="preserve"> </w:t>
      </w:r>
      <w:r w:rsidR="00CA366F" w:rsidRPr="00627688">
        <w:rPr>
          <w:rFonts w:ascii="Arial" w:hAnsi="Arial" w:cs="Arial"/>
          <w:color w:val="242424"/>
        </w:rPr>
        <w:t>chair</w:t>
      </w:r>
      <w:r>
        <w:rPr>
          <w:rFonts w:ascii="Arial" w:hAnsi="Arial" w:cs="Arial"/>
          <w:color w:val="242424"/>
        </w:rPr>
        <w:t xml:space="preserve"> </w:t>
      </w:r>
      <w:r w:rsidR="00CA366F" w:rsidRPr="00627688">
        <w:rPr>
          <w:rFonts w:ascii="Arial" w:hAnsi="Arial" w:cs="Arial"/>
          <w:color w:val="242424"/>
        </w:rPr>
        <w:t>d’Eames</w:t>
      </w:r>
      <w:r w:rsidR="00CA366F" w:rsidRPr="00627688">
        <w:rPr>
          <w:rStyle w:val="Appelnotedebasdep"/>
          <w:rFonts w:ascii="Arial" w:hAnsi="Arial" w:cs="Arial"/>
          <w:color w:val="242424"/>
        </w:rPr>
        <w:footnoteReference w:id="3"/>
      </w:r>
      <w:r w:rsidR="00CA366F" w:rsidRPr="00627688">
        <w:rPr>
          <w:rFonts w:ascii="Arial" w:hAnsi="Arial" w:cs="Arial"/>
          <w:color w:val="242424"/>
        </w:rPr>
        <w:t xml:space="preserve"> n’ont</w:t>
      </w:r>
      <w:r>
        <w:rPr>
          <w:rFonts w:ascii="Arial" w:hAnsi="Arial" w:cs="Arial"/>
          <w:color w:val="242424"/>
        </w:rPr>
        <w:t xml:space="preserve"> </w:t>
      </w:r>
      <w:r w:rsidR="00CA366F" w:rsidRPr="00627688">
        <w:rPr>
          <w:rFonts w:ascii="Arial" w:hAnsi="Arial" w:cs="Arial"/>
          <w:color w:val="242424"/>
        </w:rPr>
        <w:t>jamais</w:t>
      </w:r>
      <w:r>
        <w:rPr>
          <w:rFonts w:ascii="Arial" w:hAnsi="Arial" w:cs="Arial"/>
          <w:color w:val="242424"/>
        </w:rPr>
        <w:t xml:space="preserve"> </w:t>
      </w:r>
      <w:r w:rsidR="00CA366F" w:rsidRPr="00627688">
        <w:rPr>
          <w:rFonts w:ascii="Arial" w:hAnsi="Arial" w:cs="Arial"/>
          <w:color w:val="242424"/>
        </w:rPr>
        <w:t>été</w:t>
      </w:r>
      <w:r>
        <w:rPr>
          <w:rFonts w:ascii="Arial" w:hAnsi="Arial" w:cs="Arial"/>
          <w:color w:val="242424"/>
        </w:rPr>
        <w:t xml:space="preserve"> </w:t>
      </w:r>
      <w:r w:rsidR="00CA366F" w:rsidRPr="00627688">
        <w:rPr>
          <w:rFonts w:ascii="Arial" w:hAnsi="Arial" w:cs="Arial"/>
          <w:color w:val="242424"/>
        </w:rPr>
        <w:t>aussi</w:t>
      </w:r>
      <w:r w:rsidRPr="00627688">
        <w:rPr>
          <w:rFonts w:ascii="Arial" w:hAnsi="Arial" w:cs="Arial"/>
          <w:color w:val="242424"/>
        </w:rPr>
        <w:t xml:space="preserve"> </w:t>
      </w:r>
      <w:r w:rsidR="00CA366F" w:rsidRPr="00627688">
        <w:rPr>
          <w:rFonts w:ascii="Arial" w:hAnsi="Arial" w:cs="Arial"/>
          <w:color w:val="242424"/>
        </w:rPr>
        <w:t>prisés.</w:t>
      </w:r>
      <w:r w:rsidRPr="00627688">
        <w:rPr>
          <w:rFonts w:ascii="Arial" w:hAnsi="Arial" w:cs="Arial"/>
          <w:color w:val="242424"/>
        </w:rPr>
        <w:t xml:space="preserve"> </w:t>
      </w:r>
      <w:r w:rsidR="00CA366F" w:rsidRPr="00627688">
        <w:rPr>
          <w:rFonts w:ascii="Arial" w:hAnsi="Arial" w:cs="Arial"/>
          <w:color w:val="242424"/>
        </w:rPr>
        <w:t>Les</w:t>
      </w:r>
      <w:r>
        <w:rPr>
          <w:rFonts w:ascii="Arial" w:hAnsi="Arial" w:cs="Arial"/>
          <w:color w:val="242424"/>
        </w:rPr>
        <w:t xml:space="preserve"> </w:t>
      </w:r>
      <w:r w:rsidR="00CA366F" w:rsidRPr="00627688">
        <w:rPr>
          <w:rFonts w:ascii="Arial" w:hAnsi="Arial" w:cs="Arial"/>
          <w:color w:val="242424"/>
        </w:rPr>
        <w:t>jeunes</w:t>
      </w:r>
      <w:r>
        <w:rPr>
          <w:rFonts w:ascii="Arial" w:hAnsi="Arial" w:cs="Arial"/>
          <w:color w:val="242424"/>
        </w:rPr>
        <w:t xml:space="preserve"> </w:t>
      </w:r>
      <w:r w:rsidR="00CA366F" w:rsidRPr="00627688">
        <w:rPr>
          <w:rFonts w:ascii="Arial" w:hAnsi="Arial" w:cs="Arial"/>
          <w:color w:val="242424"/>
        </w:rPr>
        <w:t>des</w:t>
      </w:r>
      <w:r>
        <w:rPr>
          <w:rFonts w:ascii="Arial" w:hAnsi="Arial" w:cs="Arial"/>
          <w:color w:val="242424"/>
        </w:rPr>
        <w:t xml:space="preserve"> </w:t>
      </w:r>
      <w:r w:rsidR="00CA366F" w:rsidRPr="00627688">
        <w:rPr>
          <w:rFonts w:ascii="Arial" w:hAnsi="Arial" w:cs="Arial"/>
          <w:color w:val="242424"/>
        </w:rPr>
        <w:t>années</w:t>
      </w:r>
      <w:r>
        <w:rPr>
          <w:rFonts w:ascii="Arial" w:hAnsi="Arial" w:cs="Arial"/>
          <w:color w:val="242424"/>
        </w:rPr>
        <w:t xml:space="preserve"> </w:t>
      </w:r>
      <w:r w:rsidR="00CA366F" w:rsidRPr="00627688">
        <w:rPr>
          <w:rFonts w:ascii="Arial" w:hAnsi="Arial" w:cs="Arial"/>
          <w:color w:val="242424"/>
        </w:rPr>
        <w:t>2010</w:t>
      </w:r>
      <w:r>
        <w:rPr>
          <w:rFonts w:ascii="Arial" w:hAnsi="Arial" w:cs="Arial"/>
          <w:color w:val="242424"/>
        </w:rPr>
        <w:t xml:space="preserve"> </w:t>
      </w:r>
      <w:r w:rsidR="00CA366F" w:rsidRPr="00627688">
        <w:rPr>
          <w:rFonts w:ascii="Arial" w:hAnsi="Arial" w:cs="Arial"/>
          <w:color w:val="242424"/>
        </w:rPr>
        <w:t>vivent</w:t>
      </w:r>
      <w:r>
        <w:rPr>
          <w:rFonts w:ascii="Arial" w:hAnsi="Arial" w:cs="Arial"/>
          <w:color w:val="242424"/>
        </w:rPr>
        <w:t xml:space="preserve"> </w:t>
      </w:r>
      <w:r w:rsidR="00CA366F" w:rsidRPr="00627688">
        <w:rPr>
          <w:rFonts w:ascii="Arial" w:hAnsi="Arial" w:cs="Arial"/>
          <w:color w:val="242424"/>
        </w:rPr>
        <w:t>dans</w:t>
      </w:r>
      <w:r>
        <w:rPr>
          <w:rFonts w:ascii="Arial" w:hAnsi="Arial" w:cs="Arial"/>
          <w:color w:val="242424"/>
        </w:rPr>
        <w:t xml:space="preserve"> </w:t>
      </w:r>
      <w:r w:rsidR="00CA366F" w:rsidRPr="00627688">
        <w:rPr>
          <w:rFonts w:ascii="Arial" w:hAnsi="Arial" w:cs="Arial"/>
          <w:color w:val="242424"/>
        </w:rPr>
        <w:t>un</w:t>
      </w:r>
      <w:r>
        <w:rPr>
          <w:rFonts w:ascii="Arial" w:hAnsi="Arial" w:cs="Arial"/>
          <w:color w:val="242424"/>
        </w:rPr>
        <w:t xml:space="preserve"> </w:t>
      </w:r>
      <w:r w:rsidR="00CA366F" w:rsidRPr="00627688">
        <w:rPr>
          <w:rFonts w:ascii="Arial" w:hAnsi="Arial" w:cs="Arial"/>
          <w:color w:val="242424"/>
        </w:rPr>
        <w:t>équilibre permanent</w:t>
      </w:r>
      <w:r w:rsidRPr="00627688">
        <w:rPr>
          <w:rFonts w:ascii="Arial" w:hAnsi="Arial" w:cs="Arial"/>
          <w:color w:val="242424"/>
        </w:rPr>
        <w:t xml:space="preserve"> </w:t>
      </w:r>
      <w:r w:rsidR="00CA366F" w:rsidRPr="00627688">
        <w:rPr>
          <w:rFonts w:ascii="Arial" w:hAnsi="Arial" w:cs="Arial"/>
          <w:color w:val="242424"/>
        </w:rPr>
        <w:t>entre</w:t>
      </w:r>
      <w:r w:rsidRPr="00627688">
        <w:rPr>
          <w:rFonts w:ascii="Arial" w:hAnsi="Arial" w:cs="Arial"/>
          <w:color w:val="242424"/>
        </w:rPr>
        <w:t xml:space="preserve"> </w:t>
      </w:r>
      <w:r w:rsidR="00CA366F" w:rsidRPr="00627688">
        <w:rPr>
          <w:rFonts w:ascii="Arial" w:hAnsi="Arial" w:cs="Arial"/>
          <w:color w:val="242424"/>
        </w:rPr>
        <w:t>des</w:t>
      </w:r>
      <w:r w:rsidRPr="00627688">
        <w:rPr>
          <w:rFonts w:ascii="Arial" w:hAnsi="Arial" w:cs="Arial"/>
          <w:color w:val="242424"/>
        </w:rPr>
        <w:t xml:space="preserve"> </w:t>
      </w:r>
      <w:r w:rsidR="00CA366F" w:rsidRPr="00627688">
        <w:rPr>
          <w:rFonts w:ascii="Arial" w:hAnsi="Arial" w:cs="Arial"/>
          <w:color w:val="242424"/>
        </w:rPr>
        <w:t>éléments</w:t>
      </w:r>
      <w:r w:rsidRPr="00627688">
        <w:rPr>
          <w:rFonts w:ascii="Arial" w:hAnsi="Arial" w:cs="Arial"/>
          <w:color w:val="242424"/>
        </w:rPr>
        <w:t xml:space="preserve"> </w:t>
      </w:r>
      <w:r w:rsidR="00CA366F" w:rsidRPr="00627688">
        <w:rPr>
          <w:rFonts w:ascii="Arial" w:hAnsi="Arial" w:cs="Arial"/>
          <w:color w:val="242424"/>
        </w:rPr>
        <w:t>ultra-contemporains</w:t>
      </w:r>
      <w:r w:rsidRPr="00627688">
        <w:rPr>
          <w:rFonts w:ascii="Arial" w:hAnsi="Arial" w:cs="Arial"/>
          <w:color w:val="242424"/>
        </w:rPr>
        <w:t xml:space="preserve"> </w:t>
      </w:r>
      <w:r w:rsidR="00CA366F" w:rsidRPr="00627688">
        <w:rPr>
          <w:rFonts w:ascii="Arial" w:hAnsi="Arial" w:cs="Arial"/>
          <w:color w:val="242424"/>
        </w:rPr>
        <w:t>et</w:t>
      </w:r>
      <w:r w:rsidRPr="00627688">
        <w:rPr>
          <w:rFonts w:ascii="Arial" w:hAnsi="Arial" w:cs="Arial"/>
          <w:color w:val="242424"/>
        </w:rPr>
        <w:t xml:space="preserve"> </w:t>
      </w:r>
      <w:r w:rsidR="00CA366F" w:rsidRPr="00627688">
        <w:rPr>
          <w:rFonts w:ascii="Arial" w:hAnsi="Arial" w:cs="Arial"/>
          <w:color w:val="242424"/>
        </w:rPr>
        <w:t>des</w:t>
      </w:r>
      <w:r w:rsidRPr="00627688">
        <w:rPr>
          <w:rFonts w:ascii="Arial" w:hAnsi="Arial" w:cs="Arial"/>
          <w:color w:val="242424"/>
        </w:rPr>
        <w:t xml:space="preserve"> </w:t>
      </w:r>
      <w:r w:rsidR="00CA366F" w:rsidRPr="00627688">
        <w:rPr>
          <w:rFonts w:ascii="Arial" w:hAnsi="Arial" w:cs="Arial"/>
          <w:color w:val="242424"/>
        </w:rPr>
        <w:t>résidus</w:t>
      </w:r>
      <w:r w:rsidRPr="00627688">
        <w:rPr>
          <w:rFonts w:ascii="Arial" w:hAnsi="Arial" w:cs="Arial"/>
          <w:color w:val="242424"/>
        </w:rPr>
        <w:t xml:space="preserve"> </w:t>
      </w:r>
      <w:r w:rsidR="00CA366F" w:rsidRPr="00627688">
        <w:rPr>
          <w:rFonts w:ascii="Arial" w:hAnsi="Arial" w:cs="Arial"/>
          <w:color w:val="242424"/>
        </w:rPr>
        <w:t>des</w:t>
      </w:r>
      <w:r w:rsidRPr="00627688">
        <w:rPr>
          <w:rFonts w:ascii="Arial" w:hAnsi="Arial" w:cs="Arial"/>
          <w:color w:val="242424"/>
        </w:rPr>
        <w:t xml:space="preserve"> </w:t>
      </w:r>
      <w:r w:rsidR="00CA366F" w:rsidRPr="00627688">
        <w:rPr>
          <w:rFonts w:ascii="Arial" w:hAnsi="Arial" w:cs="Arial"/>
          <w:color w:val="242424"/>
        </w:rPr>
        <w:t>Trente Glorieuses</w:t>
      </w:r>
      <w:r w:rsidR="00CA366F" w:rsidRPr="00627688">
        <w:rPr>
          <w:rStyle w:val="Appelnotedebasdep"/>
          <w:rFonts w:ascii="Arial" w:hAnsi="Arial" w:cs="Arial"/>
          <w:color w:val="242424"/>
        </w:rPr>
        <w:footnoteReference w:id="4"/>
      </w:r>
      <w:r w:rsidR="00CA366F" w:rsidRPr="00627688">
        <w:rPr>
          <w:rFonts w:ascii="Arial" w:hAnsi="Arial" w:cs="Arial"/>
          <w:color w:val="242424"/>
        </w:rPr>
        <w:t>.</w:t>
      </w:r>
    </w:p>
    <w:p w:rsidR="00627688" w:rsidRPr="00627688" w:rsidRDefault="00627688" w:rsidP="00E56A14">
      <w:pPr>
        <w:suppressLineNumbers/>
        <w:spacing w:after="240"/>
        <w:ind w:firstLine="709"/>
        <w:jc w:val="right"/>
        <w:rPr>
          <w:rFonts w:ascii="Arial" w:hAnsi="Arial" w:cs="Arial"/>
          <w:color w:val="242424"/>
        </w:rPr>
      </w:pPr>
      <w:r w:rsidRPr="00627688">
        <w:rPr>
          <w:rFonts w:ascii="Arial" w:eastAsia="Arial" w:hAnsi="Arial" w:cs="Arial"/>
          <w:position w:val="-1"/>
        </w:rPr>
        <w:t>…/…</w:t>
      </w:r>
    </w:p>
    <w:p w:rsidR="00627688" w:rsidRPr="00627688" w:rsidRDefault="00627688" w:rsidP="00E56A14">
      <w:pPr>
        <w:suppressLineNumbers/>
        <w:spacing w:after="240"/>
        <w:ind w:firstLine="709"/>
        <w:jc w:val="both"/>
        <w:rPr>
          <w:rFonts w:ascii="Arial" w:hAnsi="Arial" w:cs="Arial"/>
          <w:color w:val="242424"/>
        </w:rPr>
      </w:pPr>
    </w:p>
    <w:p w:rsidR="00CA366F" w:rsidRPr="00627688" w:rsidRDefault="00627688" w:rsidP="00627688">
      <w:pPr>
        <w:spacing w:after="240"/>
        <w:ind w:right="-56"/>
        <w:rPr>
          <w:rFonts w:ascii="Arial" w:hAnsi="Arial" w:cs="Arial"/>
          <w:color w:val="242424"/>
        </w:rPr>
      </w:pPr>
      <w:r>
        <w:rPr>
          <w:rFonts w:ascii="Arial" w:hAnsi="Arial" w:cs="Arial"/>
          <w:color w:val="242424"/>
        </w:rPr>
        <w:tab/>
      </w:r>
      <w:r w:rsidR="00CA366F" w:rsidRPr="00627688">
        <w:rPr>
          <w:rFonts w:ascii="Arial" w:hAnsi="Arial" w:cs="Arial"/>
          <w:color w:val="242424"/>
        </w:rPr>
        <w:t>En</w:t>
      </w:r>
      <w:r w:rsidRPr="00627688">
        <w:rPr>
          <w:rFonts w:ascii="Arial" w:hAnsi="Arial" w:cs="Arial"/>
          <w:color w:val="242424"/>
        </w:rPr>
        <w:t xml:space="preserve"> </w:t>
      </w:r>
      <w:r w:rsidR="00CA366F" w:rsidRPr="00627688">
        <w:rPr>
          <w:rFonts w:ascii="Arial" w:hAnsi="Arial" w:cs="Arial"/>
          <w:color w:val="242424"/>
        </w:rPr>
        <w:t>même</w:t>
      </w:r>
      <w:r w:rsidRPr="00627688">
        <w:rPr>
          <w:rFonts w:ascii="Arial" w:hAnsi="Arial" w:cs="Arial"/>
          <w:color w:val="242424"/>
        </w:rPr>
        <w:t xml:space="preserve"> </w:t>
      </w:r>
      <w:r w:rsidR="00CA366F" w:rsidRPr="00627688">
        <w:rPr>
          <w:rFonts w:ascii="Arial" w:hAnsi="Arial" w:cs="Arial"/>
          <w:color w:val="242424"/>
        </w:rPr>
        <w:t>temps</w:t>
      </w:r>
      <w:r w:rsidRPr="00627688">
        <w:rPr>
          <w:rFonts w:ascii="Arial" w:hAnsi="Arial" w:cs="Arial"/>
          <w:color w:val="242424"/>
        </w:rPr>
        <w:t xml:space="preserve"> </w:t>
      </w:r>
      <w:r w:rsidR="00CA366F" w:rsidRPr="00627688">
        <w:rPr>
          <w:rFonts w:ascii="Arial" w:hAnsi="Arial" w:cs="Arial"/>
          <w:color w:val="242424"/>
        </w:rPr>
        <w:t>qu’ils</w:t>
      </w:r>
      <w:r w:rsidRPr="00627688">
        <w:rPr>
          <w:rFonts w:ascii="Arial" w:hAnsi="Arial" w:cs="Arial"/>
          <w:color w:val="242424"/>
        </w:rPr>
        <w:t xml:space="preserve"> </w:t>
      </w:r>
      <w:r w:rsidR="00CA366F" w:rsidRPr="00627688">
        <w:rPr>
          <w:rFonts w:ascii="Arial" w:hAnsi="Arial" w:cs="Arial"/>
          <w:color w:val="242424"/>
        </w:rPr>
        <w:t>sont</w:t>
      </w:r>
      <w:r w:rsidRPr="00627688">
        <w:rPr>
          <w:rFonts w:ascii="Arial" w:hAnsi="Arial" w:cs="Arial"/>
          <w:color w:val="242424"/>
        </w:rPr>
        <w:t xml:space="preserve"> </w:t>
      </w:r>
      <w:r w:rsidR="00CA366F" w:rsidRPr="00627688">
        <w:rPr>
          <w:rFonts w:ascii="Arial" w:hAnsi="Arial" w:cs="Arial"/>
          <w:color w:val="242424"/>
        </w:rPr>
        <w:t>en</w:t>
      </w:r>
      <w:r w:rsidRPr="00627688">
        <w:rPr>
          <w:rFonts w:ascii="Arial" w:hAnsi="Arial" w:cs="Arial"/>
          <w:color w:val="242424"/>
        </w:rPr>
        <w:t xml:space="preserve"> </w:t>
      </w:r>
      <w:r w:rsidR="00CA366F" w:rsidRPr="00627688">
        <w:rPr>
          <w:rFonts w:ascii="Arial" w:hAnsi="Arial" w:cs="Arial"/>
          <w:color w:val="242424"/>
        </w:rPr>
        <w:t>train</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construire</w:t>
      </w:r>
      <w:r w:rsidRPr="00627688">
        <w:rPr>
          <w:rFonts w:ascii="Arial" w:hAnsi="Arial" w:cs="Arial"/>
          <w:color w:val="242424"/>
        </w:rPr>
        <w:t xml:space="preserve"> </w:t>
      </w:r>
      <w:r w:rsidR="00CA366F" w:rsidRPr="00627688">
        <w:rPr>
          <w:rFonts w:ascii="Arial" w:hAnsi="Arial" w:cs="Arial"/>
          <w:color w:val="242424"/>
        </w:rPr>
        <w:t>le</w:t>
      </w:r>
      <w:r w:rsidRPr="00627688">
        <w:rPr>
          <w:rFonts w:ascii="Arial" w:hAnsi="Arial" w:cs="Arial"/>
          <w:color w:val="242424"/>
        </w:rPr>
        <w:t xml:space="preserve"> </w:t>
      </w:r>
      <w:r w:rsidR="00CA366F" w:rsidRPr="00627688">
        <w:rPr>
          <w:rFonts w:ascii="Arial" w:hAnsi="Arial" w:cs="Arial"/>
          <w:color w:val="242424"/>
        </w:rPr>
        <w:t>monde</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demain,</w:t>
      </w:r>
      <w:r w:rsidRPr="00627688">
        <w:rPr>
          <w:rFonts w:ascii="Arial" w:hAnsi="Arial" w:cs="Arial"/>
          <w:color w:val="242424"/>
        </w:rPr>
        <w:t xml:space="preserve"> </w:t>
      </w:r>
      <w:r w:rsidR="00CA366F" w:rsidRPr="00627688">
        <w:rPr>
          <w:rFonts w:ascii="Arial" w:hAnsi="Arial" w:cs="Arial"/>
          <w:color w:val="242424"/>
        </w:rPr>
        <w:t>ils</w:t>
      </w:r>
      <w:r w:rsidRPr="00627688">
        <w:rPr>
          <w:rFonts w:ascii="Arial" w:hAnsi="Arial" w:cs="Arial"/>
          <w:color w:val="242424"/>
        </w:rPr>
        <w:t xml:space="preserve"> </w:t>
      </w:r>
      <w:r w:rsidR="00CA366F" w:rsidRPr="00627688">
        <w:rPr>
          <w:rFonts w:ascii="Arial" w:hAnsi="Arial" w:cs="Arial"/>
          <w:color w:val="242424"/>
        </w:rPr>
        <w:t>chérissent</w:t>
      </w:r>
      <w:r w:rsidRPr="00627688">
        <w:rPr>
          <w:rFonts w:ascii="Arial" w:hAnsi="Arial" w:cs="Arial"/>
          <w:color w:val="242424"/>
        </w:rPr>
        <w:t xml:space="preserve"> </w:t>
      </w:r>
      <w:r w:rsidR="00CA366F" w:rsidRPr="00627688">
        <w:rPr>
          <w:rFonts w:ascii="Arial" w:hAnsi="Arial" w:cs="Arial"/>
          <w:color w:val="242424"/>
        </w:rPr>
        <w:t>une</w:t>
      </w:r>
      <w:r w:rsidRPr="00627688">
        <w:rPr>
          <w:rFonts w:ascii="Arial" w:hAnsi="Arial" w:cs="Arial"/>
          <w:color w:val="242424"/>
        </w:rPr>
        <w:t xml:space="preserve"> </w:t>
      </w:r>
      <w:r w:rsidR="00CA366F" w:rsidRPr="00627688">
        <w:rPr>
          <w:rFonts w:ascii="Arial" w:hAnsi="Arial" w:cs="Arial"/>
          <w:color w:val="242424"/>
        </w:rPr>
        <w:t>époque</w:t>
      </w:r>
      <w:r w:rsidRPr="00627688">
        <w:rPr>
          <w:rFonts w:ascii="Arial" w:hAnsi="Arial" w:cs="Arial"/>
          <w:color w:val="242424"/>
        </w:rPr>
        <w:t xml:space="preserve"> </w:t>
      </w:r>
      <w:r w:rsidR="00CA366F" w:rsidRPr="00627688">
        <w:rPr>
          <w:rFonts w:ascii="Arial" w:hAnsi="Arial" w:cs="Arial"/>
          <w:color w:val="242424"/>
        </w:rPr>
        <w:t>qu’ils</w:t>
      </w:r>
      <w:r w:rsidRPr="00627688">
        <w:rPr>
          <w:rFonts w:ascii="Arial" w:hAnsi="Arial" w:cs="Arial"/>
          <w:color w:val="242424"/>
        </w:rPr>
        <w:t xml:space="preserve"> </w:t>
      </w:r>
      <w:r w:rsidR="00CA366F" w:rsidRPr="00627688">
        <w:rPr>
          <w:rFonts w:ascii="Arial" w:hAnsi="Arial" w:cs="Arial"/>
          <w:color w:val="242424"/>
        </w:rPr>
        <w:t>n’ont</w:t>
      </w:r>
      <w:r w:rsidRPr="00627688">
        <w:rPr>
          <w:rFonts w:ascii="Arial" w:hAnsi="Arial" w:cs="Arial"/>
          <w:color w:val="242424"/>
        </w:rPr>
        <w:t xml:space="preserve"> </w:t>
      </w:r>
      <w:r w:rsidR="00CA366F" w:rsidRPr="00627688">
        <w:rPr>
          <w:rFonts w:ascii="Arial" w:hAnsi="Arial" w:cs="Arial"/>
          <w:color w:val="242424"/>
        </w:rPr>
        <w:t>pas</w:t>
      </w:r>
      <w:r w:rsidRPr="00627688">
        <w:rPr>
          <w:rFonts w:ascii="Arial" w:hAnsi="Arial" w:cs="Arial"/>
          <w:color w:val="242424"/>
        </w:rPr>
        <w:t xml:space="preserve"> </w:t>
      </w:r>
      <w:r w:rsidR="00CA366F" w:rsidRPr="00627688">
        <w:rPr>
          <w:rFonts w:ascii="Arial" w:hAnsi="Arial" w:cs="Arial"/>
          <w:color w:val="242424"/>
        </w:rPr>
        <w:t>connue.</w:t>
      </w:r>
      <w:r w:rsidRPr="00627688">
        <w:rPr>
          <w:rFonts w:ascii="Arial" w:hAnsi="Arial" w:cs="Arial"/>
          <w:color w:val="242424"/>
        </w:rPr>
        <w:t xml:space="preserve"> </w:t>
      </w:r>
      <w:r w:rsidR="00CA366F" w:rsidRPr="00627688">
        <w:rPr>
          <w:rFonts w:ascii="Arial" w:hAnsi="Arial" w:cs="Arial"/>
          <w:color w:val="242424"/>
        </w:rPr>
        <w:t>[…]</w:t>
      </w:r>
    </w:p>
    <w:p w:rsidR="00CA366F" w:rsidRPr="00627688" w:rsidRDefault="00627688" w:rsidP="00627688">
      <w:pPr>
        <w:spacing w:after="240"/>
        <w:ind w:right="-56"/>
        <w:rPr>
          <w:rFonts w:ascii="Arial" w:hAnsi="Arial" w:cs="Arial"/>
          <w:color w:val="242424"/>
        </w:rPr>
      </w:pPr>
      <w:r>
        <w:rPr>
          <w:rFonts w:ascii="Arial" w:hAnsi="Arial" w:cs="Arial"/>
          <w:color w:val="242424"/>
        </w:rPr>
        <w:tab/>
      </w:r>
      <w:r>
        <w:rPr>
          <w:rFonts w:ascii="Arial" w:hAnsi="Arial" w:cs="Arial"/>
          <w:color w:val="242424"/>
        </w:rPr>
        <w:tab/>
      </w:r>
      <w:r w:rsidR="00CA366F" w:rsidRPr="00627688">
        <w:rPr>
          <w:rFonts w:ascii="Arial" w:hAnsi="Arial" w:cs="Arial"/>
          <w:color w:val="242424"/>
        </w:rPr>
        <w:t>Le</w:t>
      </w:r>
      <w:r>
        <w:rPr>
          <w:rFonts w:ascii="Arial" w:hAnsi="Arial" w:cs="Arial"/>
          <w:color w:val="242424"/>
        </w:rPr>
        <w:t xml:space="preserve"> </w:t>
      </w:r>
      <w:r w:rsidR="00CA366F" w:rsidRPr="00627688">
        <w:rPr>
          <w:rFonts w:ascii="Arial" w:hAnsi="Arial" w:cs="Arial"/>
          <w:color w:val="242424"/>
        </w:rPr>
        <w:t>vintage</w:t>
      </w:r>
      <w:r>
        <w:rPr>
          <w:rFonts w:ascii="Arial" w:hAnsi="Arial" w:cs="Arial"/>
          <w:color w:val="242424"/>
        </w:rPr>
        <w:t xml:space="preserve"> </w:t>
      </w:r>
      <w:r w:rsidR="00CA366F" w:rsidRPr="00627688">
        <w:rPr>
          <w:rFonts w:ascii="Arial" w:hAnsi="Arial" w:cs="Arial"/>
          <w:color w:val="242424"/>
        </w:rPr>
        <w:t>est</w:t>
      </w:r>
      <w:r>
        <w:rPr>
          <w:rFonts w:ascii="Arial" w:hAnsi="Arial" w:cs="Arial"/>
          <w:color w:val="242424"/>
        </w:rPr>
        <w:t xml:space="preserve"> </w:t>
      </w:r>
      <w:r w:rsidR="00CA366F" w:rsidRPr="00627688">
        <w:rPr>
          <w:rFonts w:ascii="Arial" w:hAnsi="Arial" w:cs="Arial"/>
          <w:color w:val="242424"/>
        </w:rPr>
        <w:t>le</w:t>
      </w:r>
      <w:r>
        <w:rPr>
          <w:rFonts w:ascii="Arial" w:hAnsi="Arial" w:cs="Arial"/>
          <w:color w:val="242424"/>
        </w:rPr>
        <w:t xml:space="preserve"> </w:t>
      </w:r>
      <w:r w:rsidR="00CA366F" w:rsidRPr="00627688">
        <w:rPr>
          <w:rFonts w:ascii="Arial" w:hAnsi="Arial" w:cs="Arial"/>
          <w:color w:val="242424"/>
        </w:rPr>
        <w:t>témoin</w:t>
      </w:r>
      <w:r>
        <w:rPr>
          <w:rFonts w:ascii="Arial" w:hAnsi="Arial" w:cs="Arial"/>
          <w:color w:val="242424"/>
        </w:rPr>
        <w:t xml:space="preserve"> </w:t>
      </w:r>
      <w:r w:rsidR="00CA366F" w:rsidRPr="00627688">
        <w:rPr>
          <w:rFonts w:ascii="Arial" w:hAnsi="Arial" w:cs="Arial"/>
          <w:color w:val="242424"/>
        </w:rPr>
        <w:t>d’un</w:t>
      </w:r>
      <w:r>
        <w:rPr>
          <w:rFonts w:ascii="Arial" w:hAnsi="Arial" w:cs="Arial"/>
          <w:color w:val="242424"/>
        </w:rPr>
        <w:t xml:space="preserve"> </w:t>
      </w:r>
      <w:r w:rsidR="00CA366F" w:rsidRPr="00627688">
        <w:rPr>
          <w:rFonts w:ascii="Arial" w:hAnsi="Arial" w:cs="Arial"/>
          <w:color w:val="242424"/>
        </w:rPr>
        <w:t>nœud</w:t>
      </w:r>
      <w:r>
        <w:rPr>
          <w:rFonts w:ascii="Arial" w:hAnsi="Arial" w:cs="Arial"/>
          <w:color w:val="242424"/>
        </w:rPr>
        <w:t xml:space="preserve"> </w:t>
      </w:r>
      <w:r w:rsidR="00CA366F" w:rsidRPr="00627688">
        <w:rPr>
          <w:rFonts w:ascii="Arial" w:hAnsi="Arial" w:cs="Arial"/>
          <w:color w:val="242424"/>
        </w:rPr>
        <w:t>d’incompréhension</w:t>
      </w:r>
      <w:r>
        <w:rPr>
          <w:rFonts w:ascii="Arial" w:hAnsi="Arial" w:cs="Arial"/>
          <w:color w:val="242424"/>
        </w:rPr>
        <w:t xml:space="preserve"> </w:t>
      </w:r>
      <w:r w:rsidR="00CA366F" w:rsidRPr="00627688">
        <w:rPr>
          <w:rFonts w:ascii="Arial" w:hAnsi="Arial" w:cs="Arial"/>
          <w:color w:val="242424"/>
        </w:rPr>
        <w:t>entre</w:t>
      </w:r>
      <w:r>
        <w:rPr>
          <w:rFonts w:ascii="Arial" w:hAnsi="Arial" w:cs="Arial"/>
          <w:color w:val="242424"/>
        </w:rPr>
        <w:t xml:space="preserve"> </w:t>
      </w:r>
      <w:r w:rsidR="00CA366F" w:rsidRPr="00627688">
        <w:rPr>
          <w:rFonts w:ascii="Arial" w:hAnsi="Arial" w:cs="Arial"/>
          <w:color w:val="242424"/>
        </w:rPr>
        <w:t>les</w:t>
      </w:r>
      <w:r>
        <w:rPr>
          <w:rFonts w:ascii="Arial" w:hAnsi="Arial" w:cs="Arial"/>
          <w:color w:val="242424"/>
        </w:rPr>
        <w:t xml:space="preserve"> </w:t>
      </w:r>
      <w:r w:rsidR="00CA366F" w:rsidRPr="00E56A14">
        <w:rPr>
          <w:rFonts w:ascii="Arial" w:hAnsi="Arial" w:cs="Arial"/>
          <w:i/>
          <w:color w:val="242424"/>
        </w:rPr>
        <w:t>baby-</w:t>
      </w:r>
      <w:r w:rsidRPr="00E56A14">
        <w:rPr>
          <w:rFonts w:ascii="Arial" w:hAnsi="Arial" w:cs="Arial"/>
          <w:i/>
          <w:color w:val="242424"/>
        </w:rPr>
        <w:t>boomers</w:t>
      </w:r>
      <w:r w:rsidRPr="00627688">
        <w:rPr>
          <w:rFonts w:ascii="Arial" w:hAnsi="Arial" w:cs="Arial"/>
          <w:color w:val="242424"/>
        </w:rPr>
        <w:t xml:space="preserve"> </w:t>
      </w:r>
      <w:r w:rsidR="00CA366F" w:rsidRPr="00627688">
        <w:rPr>
          <w:rFonts w:ascii="Arial" w:hAnsi="Arial" w:cs="Arial"/>
          <w:color w:val="242424"/>
        </w:rPr>
        <w:t>et</w:t>
      </w:r>
      <w:r w:rsidRPr="00627688">
        <w:rPr>
          <w:rFonts w:ascii="Arial" w:hAnsi="Arial" w:cs="Arial"/>
          <w:color w:val="242424"/>
        </w:rPr>
        <w:t xml:space="preserve"> </w:t>
      </w:r>
      <w:r w:rsidR="00CA366F" w:rsidRPr="00627688">
        <w:rPr>
          <w:rFonts w:ascii="Arial" w:hAnsi="Arial" w:cs="Arial"/>
          <w:color w:val="242424"/>
        </w:rPr>
        <w:t>leurs</w:t>
      </w:r>
      <w:r w:rsidRPr="00627688">
        <w:rPr>
          <w:rFonts w:ascii="Arial" w:hAnsi="Arial" w:cs="Arial"/>
          <w:color w:val="242424"/>
        </w:rPr>
        <w:t xml:space="preserve"> </w:t>
      </w:r>
      <w:r w:rsidR="00CA366F" w:rsidRPr="00627688">
        <w:rPr>
          <w:rFonts w:ascii="Arial" w:hAnsi="Arial" w:cs="Arial"/>
          <w:color w:val="242424"/>
        </w:rPr>
        <w:t>enfants.</w:t>
      </w:r>
      <w:r w:rsidRPr="00627688">
        <w:rPr>
          <w:rFonts w:ascii="Arial" w:hAnsi="Arial" w:cs="Arial"/>
          <w:color w:val="242424"/>
        </w:rPr>
        <w:t xml:space="preserve"> </w:t>
      </w:r>
      <w:r w:rsidR="00CA366F" w:rsidRPr="00627688">
        <w:rPr>
          <w:rFonts w:ascii="Arial" w:hAnsi="Arial" w:cs="Arial"/>
          <w:color w:val="242424"/>
        </w:rPr>
        <w:t>Et</w:t>
      </w:r>
      <w:r w:rsidRPr="00627688">
        <w:rPr>
          <w:rFonts w:ascii="Arial" w:hAnsi="Arial" w:cs="Arial"/>
          <w:color w:val="242424"/>
        </w:rPr>
        <w:t xml:space="preserve"> </w:t>
      </w:r>
      <w:r w:rsidR="00CA366F" w:rsidRPr="00627688">
        <w:rPr>
          <w:rFonts w:ascii="Arial" w:hAnsi="Arial" w:cs="Arial"/>
          <w:color w:val="242424"/>
        </w:rPr>
        <w:t>ce</w:t>
      </w:r>
      <w:r w:rsidRPr="00627688">
        <w:rPr>
          <w:rFonts w:ascii="Arial" w:hAnsi="Arial" w:cs="Arial"/>
          <w:color w:val="242424"/>
        </w:rPr>
        <w:t xml:space="preserve"> </w:t>
      </w:r>
      <w:r w:rsidR="00CA366F" w:rsidRPr="00627688">
        <w:rPr>
          <w:rFonts w:ascii="Arial" w:hAnsi="Arial" w:cs="Arial"/>
          <w:color w:val="242424"/>
        </w:rPr>
        <w:t>nœud</w:t>
      </w:r>
      <w:r w:rsidRPr="00627688">
        <w:rPr>
          <w:rFonts w:ascii="Arial" w:hAnsi="Arial" w:cs="Arial"/>
          <w:color w:val="242424"/>
        </w:rPr>
        <w:t xml:space="preserve"> </w:t>
      </w:r>
      <w:r w:rsidR="00CA366F" w:rsidRPr="00627688">
        <w:rPr>
          <w:rFonts w:ascii="Arial" w:hAnsi="Arial" w:cs="Arial"/>
          <w:color w:val="242424"/>
        </w:rPr>
        <w:t>est</w:t>
      </w:r>
      <w:r w:rsidRPr="00627688">
        <w:rPr>
          <w:rFonts w:ascii="Arial" w:hAnsi="Arial" w:cs="Arial"/>
          <w:color w:val="242424"/>
        </w:rPr>
        <w:t xml:space="preserve"> </w:t>
      </w:r>
      <w:r w:rsidR="00CA366F" w:rsidRPr="00627688">
        <w:rPr>
          <w:rFonts w:ascii="Arial" w:hAnsi="Arial" w:cs="Arial"/>
          <w:color w:val="242424"/>
        </w:rPr>
        <w:t>fondé</w:t>
      </w:r>
      <w:r w:rsidRPr="00627688">
        <w:rPr>
          <w:rFonts w:ascii="Arial" w:hAnsi="Arial" w:cs="Arial"/>
          <w:color w:val="242424"/>
        </w:rPr>
        <w:t xml:space="preserve"> </w:t>
      </w:r>
      <w:r w:rsidR="00CA366F" w:rsidRPr="00627688">
        <w:rPr>
          <w:rFonts w:ascii="Arial" w:hAnsi="Arial" w:cs="Arial"/>
          <w:color w:val="242424"/>
        </w:rPr>
        <w:t>sur</w:t>
      </w:r>
      <w:r w:rsidRPr="00627688">
        <w:rPr>
          <w:rFonts w:ascii="Arial" w:hAnsi="Arial" w:cs="Arial"/>
          <w:color w:val="242424"/>
        </w:rPr>
        <w:t xml:space="preserve"> </w:t>
      </w:r>
      <w:r w:rsidR="00CA366F" w:rsidRPr="00627688">
        <w:rPr>
          <w:rFonts w:ascii="Arial" w:hAnsi="Arial" w:cs="Arial"/>
          <w:color w:val="242424"/>
        </w:rPr>
        <w:t>une</w:t>
      </w:r>
      <w:r w:rsidRPr="00627688">
        <w:rPr>
          <w:rFonts w:ascii="Arial" w:hAnsi="Arial" w:cs="Arial"/>
          <w:color w:val="242424"/>
        </w:rPr>
        <w:t xml:space="preserve"> </w:t>
      </w:r>
      <w:r w:rsidR="00CA366F" w:rsidRPr="00627688">
        <w:rPr>
          <w:rFonts w:ascii="Arial" w:hAnsi="Arial" w:cs="Arial"/>
          <w:color w:val="242424"/>
        </w:rPr>
        <w:t>définition</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la</w:t>
      </w:r>
      <w:r w:rsidRPr="00627688">
        <w:rPr>
          <w:rFonts w:ascii="Arial" w:hAnsi="Arial" w:cs="Arial"/>
          <w:color w:val="242424"/>
        </w:rPr>
        <w:t xml:space="preserve"> </w:t>
      </w:r>
      <w:r w:rsidR="00CA366F" w:rsidRPr="00627688">
        <w:rPr>
          <w:rFonts w:ascii="Arial" w:hAnsi="Arial" w:cs="Arial"/>
          <w:color w:val="242424"/>
        </w:rPr>
        <w:t>jeunesse</w:t>
      </w:r>
      <w:r w:rsidRPr="00627688">
        <w:rPr>
          <w:rFonts w:ascii="Arial" w:hAnsi="Arial" w:cs="Arial"/>
          <w:color w:val="242424"/>
        </w:rPr>
        <w:t xml:space="preserve"> </w:t>
      </w:r>
      <w:r w:rsidR="00CA366F" w:rsidRPr="00627688">
        <w:rPr>
          <w:rFonts w:ascii="Arial" w:hAnsi="Arial" w:cs="Arial"/>
          <w:color w:val="242424"/>
        </w:rPr>
        <w:t>qui a</w:t>
      </w:r>
      <w:r w:rsidRPr="00627688">
        <w:rPr>
          <w:rFonts w:ascii="Arial" w:hAnsi="Arial" w:cs="Arial"/>
          <w:color w:val="242424"/>
        </w:rPr>
        <w:t xml:space="preserve"> </w:t>
      </w:r>
      <w:r w:rsidR="00CA366F" w:rsidRPr="00627688">
        <w:rPr>
          <w:rFonts w:ascii="Arial" w:hAnsi="Arial" w:cs="Arial"/>
          <w:color w:val="242424"/>
        </w:rPr>
        <w:t>changé.</w:t>
      </w:r>
      <w:r w:rsidRPr="00627688">
        <w:rPr>
          <w:rFonts w:ascii="Arial" w:hAnsi="Arial" w:cs="Arial"/>
          <w:color w:val="242424"/>
        </w:rPr>
        <w:t xml:space="preserve"> </w:t>
      </w:r>
      <w:r w:rsidR="00CA366F" w:rsidRPr="00627688">
        <w:rPr>
          <w:rFonts w:ascii="Arial" w:hAnsi="Arial" w:cs="Arial"/>
          <w:color w:val="242424"/>
        </w:rPr>
        <w:t>Quand</w:t>
      </w:r>
      <w:r w:rsidRPr="00627688">
        <w:rPr>
          <w:rFonts w:ascii="Arial" w:hAnsi="Arial" w:cs="Arial"/>
          <w:color w:val="242424"/>
        </w:rPr>
        <w:t xml:space="preserve"> </w:t>
      </w:r>
      <w:r w:rsidR="00CA366F" w:rsidRPr="00627688">
        <w:rPr>
          <w:rFonts w:ascii="Arial" w:hAnsi="Arial" w:cs="Arial"/>
          <w:color w:val="242424"/>
        </w:rPr>
        <w:t>on</w:t>
      </w:r>
      <w:r w:rsidRPr="00627688">
        <w:rPr>
          <w:rFonts w:ascii="Arial" w:hAnsi="Arial" w:cs="Arial"/>
          <w:color w:val="242424"/>
        </w:rPr>
        <w:t xml:space="preserve"> </w:t>
      </w:r>
      <w:r w:rsidR="00CA366F" w:rsidRPr="00627688">
        <w:rPr>
          <w:rFonts w:ascii="Arial" w:hAnsi="Arial" w:cs="Arial"/>
          <w:color w:val="242424"/>
        </w:rPr>
        <w:t>dit</w:t>
      </w:r>
      <w:r w:rsidRPr="00627688">
        <w:rPr>
          <w:rFonts w:ascii="Arial" w:hAnsi="Arial" w:cs="Arial"/>
          <w:color w:val="242424"/>
        </w:rPr>
        <w:t xml:space="preserve"> </w:t>
      </w:r>
      <w:r w:rsidR="00CA366F" w:rsidRPr="00627688">
        <w:rPr>
          <w:rFonts w:ascii="Arial" w:hAnsi="Arial" w:cs="Arial"/>
          <w:color w:val="242424"/>
        </w:rPr>
        <w:t>« jeunesse »,</w:t>
      </w:r>
      <w:r w:rsidRPr="00627688">
        <w:rPr>
          <w:rFonts w:ascii="Arial" w:hAnsi="Arial" w:cs="Arial"/>
          <w:color w:val="242424"/>
        </w:rPr>
        <w:t xml:space="preserve"> </w:t>
      </w:r>
      <w:r w:rsidR="00CA366F" w:rsidRPr="00627688">
        <w:rPr>
          <w:rFonts w:ascii="Arial" w:hAnsi="Arial" w:cs="Arial"/>
          <w:color w:val="242424"/>
        </w:rPr>
        <w:t>la</w:t>
      </w:r>
      <w:r w:rsidRPr="00627688">
        <w:rPr>
          <w:rFonts w:ascii="Arial" w:hAnsi="Arial" w:cs="Arial"/>
          <w:color w:val="242424"/>
        </w:rPr>
        <w:t xml:space="preserve"> </w:t>
      </w:r>
      <w:r w:rsidR="00CA366F" w:rsidRPr="00627688">
        <w:rPr>
          <w:rFonts w:ascii="Arial" w:hAnsi="Arial" w:cs="Arial"/>
          <w:color w:val="242424"/>
        </w:rPr>
        <w:t>génération</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nos</w:t>
      </w:r>
      <w:r w:rsidRPr="00627688">
        <w:rPr>
          <w:rFonts w:ascii="Arial" w:hAnsi="Arial" w:cs="Arial"/>
          <w:color w:val="242424"/>
        </w:rPr>
        <w:t xml:space="preserve"> </w:t>
      </w:r>
      <w:r w:rsidR="00CA366F" w:rsidRPr="00627688">
        <w:rPr>
          <w:rFonts w:ascii="Arial" w:hAnsi="Arial" w:cs="Arial"/>
          <w:color w:val="242424"/>
        </w:rPr>
        <w:t>parents</w:t>
      </w:r>
      <w:r w:rsidRPr="00627688">
        <w:rPr>
          <w:rFonts w:ascii="Arial" w:hAnsi="Arial" w:cs="Arial"/>
          <w:color w:val="242424"/>
        </w:rPr>
        <w:t xml:space="preserve"> </w:t>
      </w:r>
      <w:r w:rsidR="00CA366F" w:rsidRPr="00627688">
        <w:rPr>
          <w:rFonts w:ascii="Arial" w:hAnsi="Arial" w:cs="Arial"/>
          <w:color w:val="242424"/>
        </w:rPr>
        <w:t>entend « révolte »,</w:t>
      </w:r>
      <w:r w:rsidRPr="00627688">
        <w:rPr>
          <w:rFonts w:ascii="Arial" w:hAnsi="Arial" w:cs="Arial"/>
          <w:color w:val="242424"/>
        </w:rPr>
        <w:t xml:space="preserve"> </w:t>
      </w:r>
      <w:r w:rsidR="00CA366F" w:rsidRPr="00627688">
        <w:rPr>
          <w:rFonts w:ascii="Arial" w:hAnsi="Arial" w:cs="Arial"/>
          <w:color w:val="242424"/>
        </w:rPr>
        <w:t>« nouveauté », « nihilisme »,</w:t>
      </w:r>
      <w:r w:rsidRPr="00627688">
        <w:rPr>
          <w:rFonts w:ascii="Arial" w:hAnsi="Arial" w:cs="Arial"/>
          <w:color w:val="242424"/>
        </w:rPr>
        <w:t xml:space="preserve"> </w:t>
      </w:r>
      <w:r w:rsidR="00CA366F" w:rsidRPr="00627688">
        <w:rPr>
          <w:rFonts w:ascii="Arial" w:hAnsi="Arial" w:cs="Arial"/>
          <w:color w:val="242424"/>
        </w:rPr>
        <w:t>« liberté ».</w:t>
      </w:r>
      <w:r w:rsidRPr="00627688">
        <w:rPr>
          <w:rFonts w:ascii="Arial" w:hAnsi="Arial" w:cs="Arial"/>
          <w:color w:val="242424"/>
        </w:rPr>
        <w:t xml:space="preserve"> </w:t>
      </w:r>
      <w:r w:rsidR="00CA366F" w:rsidRPr="00627688">
        <w:rPr>
          <w:rFonts w:ascii="Arial" w:hAnsi="Arial" w:cs="Arial"/>
          <w:color w:val="242424"/>
        </w:rPr>
        <w:t>Confrontés au</w:t>
      </w:r>
      <w:r w:rsidRPr="00627688">
        <w:rPr>
          <w:rFonts w:ascii="Arial" w:hAnsi="Arial" w:cs="Arial"/>
          <w:color w:val="242424"/>
        </w:rPr>
        <w:t xml:space="preserve"> </w:t>
      </w:r>
      <w:r w:rsidR="00CA366F" w:rsidRPr="00627688">
        <w:rPr>
          <w:rFonts w:ascii="Arial" w:hAnsi="Arial" w:cs="Arial"/>
          <w:color w:val="242424"/>
        </w:rPr>
        <w:t>goût</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leurs enfa</w:t>
      </w:r>
      <w:r w:rsidRPr="00627688">
        <w:rPr>
          <w:rFonts w:ascii="Arial" w:hAnsi="Arial" w:cs="Arial"/>
          <w:color w:val="242424"/>
        </w:rPr>
        <w:t xml:space="preserve">nts pour le vintage – c’est-à </w:t>
      </w:r>
      <w:r w:rsidR="00CA366F" w:rsidRPr="00627688">
        <w:rPr>
          <w:rFonts w:ascii="Arial" w:hAnsi="Arial" w:cs="Arial"/>
          <w:color w:val="242424"/>
        </w:rPr>
        <w:t>d</w:t>
      </w:r>
      <w:r w:rsidRPr="00627688">
        <w:rPr>
          <w:rFonts w:ascii="Arial" w:hAnsi="Arial" w:cs="Arial"/>
          <w:color w:val="242424"/>
        </w:rPr>
        <w:t xml:space="preserve">ire </w:t>
      </w:r>
      <w:r w:rsidR="00CA366F" w:rsidRPr="00627688">
        <w:rPr>
          <w:rFonts w:ascii="Arial" w:hAnsi="Arial" w:cs="Arial"/>
          <w:color w:val="242424"/>
        </w:rPr>
        <w:t>pour</w:t>
      </w:r>
      <w:r w:rsidRPr="00627688">
        <w:rPr>
          <w:rFonts w:ascii="Arial" w:hAnsi="Arial" w:cs="Arial"/>
          <w:color w:val="242424"/>
        </w:rPr>
        <w:t xml:space="preserve"> </w:t>
      </w:r>
      <w:r w:rsidR="00CA366F" w:rsidRPr="00627688">
        <w:rPr>
          <w:rFonts w:ascii="Arial" w:hAnsi="Arial" w:cs="Arial"/>
          <w:color w:val="242424"/>
        </w:rPr>
        <w:t>des</w:t>
      </w:r>
      <w:r w:rsidRPr="00627688">
        <w:rPr>
          <w:rFonts w:ascii="Arial" w:hAnsi="Arial" w:cs="Arial"/>
          <w:color w:val="242424"/>
        </w:rPr>
        <w:t xml:space="preserve"> </w:t>
      </w:r>
      <w:r w:rsidR="00CA366F" w:rsidRPr="00627688">
        <w:rPr>
          <w:rFonts w:ascii="Arial" w:hAnsi="Arial" w:cs="Arial"/>
          <w:color w:val="242424"/>
        </w:rPr>
        <w:t>choses</w:t>
      </w:r>
      <w:r w:rsidRPr="00627688">
        <w:rPr>
          <w:rFonts w:ascii="Arial" w:hAnsi="Arial" w:cs="Arial"/>
          <w:color w:val="242424"/>
        </w:rPr>
        <w:t xml:space="preserve"> </w:t>
      </w:r>
      <w:r w:rsidR="00CA366F" w:rsidRPr="00627688">
        <w:rPr>
          <w:rFonts w:ascii="Arial" w:hAnsi="Arial" w:cs="Arial"/>
          <w:color w:val="242424"/>
        </w:rPr>
        <w:t>qu’eux</w:t>
      </w:r>
      <w:r w:rsidRPr="00627688">
        <w:rPr>
          <w:rFonts w:ascii="Arial" w:hAnsi="Arial" w:cs="Arial"/>
          <w:color w:val="242424"/>
        </w:rPr>
        <w:t xml:space="preserve"> </w:t>
      </w:r>
      <w:r w:rsidR="00CA366F" w:rsidRPr="00627688">
        <w:rPr>
          <w:rFonts w:ascii="Arial" w:hAnsi="Arial" w:cs="Arial"/>
          <w:color w:val="242424"/>
        </w:rPr>
        <w:t>se</w:t>
      </w:r>
      <w:r w:rsidRPr="00627688">
        <w:rPr>
          <w:rFonts w:ascii="Arial" w:hAnsi="Arial" w:cs="Arial"/>
          <w:color w:val="242424"/>
        </w:rPr>
        <w:t xml:space="preserve"> </w:t>
      </w:r>
      <w:r w:rsidR="00CA366F" w:rsidRPr="00627688">
        <w:rPr>
          <w:rFonts w:ascii="Arial" w:hAnsi="Arial" w:cs="Arial"/>
          <w:color w:val="242424"/>
        </w:rPr>
        <w:t>sont</w:t>
      </w:r>
      <w:r w:rsidRPr="00627688">
        <w:rPr>
          <w:rFonts w:ascii="Arial" w:hAnsi="Arial" w:cs="Arial"/>
          <w:color w:val="242424"/>
        </w:rPr>
        <w:t xml:space="preserve"> </w:t>
      </w:r>
      <w:r w:rsidR="00CA366F" w:rsidRPr="00627688">
        <w:rPr>
          <w:rFonts w:ascii="Arial" w:hAnsi="Arial" w:cs="Arial"/>
          <w:color w:val="242424"/>
        </w:rPr>
        <w:t>efforcés</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repousser</w:t>
      </w:r>
      <w:r w:rsidRPr="00627688">
        <w:rPr>
          <w:rFonts w:ascii="Arial" w:hAnsi="Arial" w:cs="Arial"/>
          <w:color w:val="242424"/>
        </w:rPr>
        <w:t xml:space="preserve"> </w:t>
      </w:r>
      <w:r w:rsidR="00CA366F" w:rsidRPr="00627688">
        <w:rPr>
          <w:rFonts w:ascii="Arial" w:hAnsi="Arial" w:cs="Arial"/>
          <w:color w:val="242424"/>
        </w:rPr>
        <w:t>pour</w:t>
      </w:r>
      <w:r w:rsidRPr="00627688">
        <w:rPr>
          <w:rFonts w:ascii="Arial" w:hAnsi="Arial" w:cs="Arial"/>
          <w:color w:val="242424"/>
        </w:rPr>
        <w:t xml:space="preserve"> </w:t>
      </w:r>
      <w:r w:rsidR="00CA366F" w:rsidRPr="00627688">
        <w:rPr>
          <w:rFonts w:ascii="Arial" w:hAnsi="Arial" w:cs="Arial"/>
          <w:color w:val="242424"/>
        </w:rPr>
        <w:t>la</w:t>
      </w:r>
      <w:r w:rsidRPr="00627688">
        <w:rPr>
          <w:rFonts w:ascii="Arial" w:hAnsi="Arial" w:cs="Arial"/>
          <w:color w:val="242424"/>
        </w:rPr>
        <w:t xml:space="preserve"> </w:t>
      </w:r>
      <w:r w:rsidR="00CA366F" w:rsidRPr="00627688">
        <w:rPr>
          <w:rFonts w:ascii="Arial" w:hAnsi="Arial" w:cs="Arial"/>
          <w:color w:val="242424"/>
        </w:rPr>
        <w:t>seule</w:t>
      </w:r>
      <w:r w:rsidRPr="00627688">
        <w:rPr>
          <w:rFonts w:ascii="Arial" w:hAnsi="Arial" w:cs="Arial"/>
          <w:color w:val="242424"/>
        </w:rPr>
        <w:t xml:space="preserve"> </w:t>
      </w:r>
      <w:r w:rsidR="00CA366F" w:rsidRPr="00627688">
        <w:rPr>
          <w:rFonts w:ascii="Arial" w:hAnsi="Arial" w:cs="Arial"/>
          <w:color w:val="242424"/>
        </w:rPr>
        <w:t>raison</w:t>
      </w:r>
      <w:r w:rsidRPr="00627688">
        <w:rPr>
          <w:rFonts w:ascii="Arial" w:hAnsi="Arial" w:cs="Arial"/>
          <w:color w:val="242424"/>
        </w:rPr>
        <w:t xml:space="preserve"> q</w:t>
      </w:r>
      <w:r w:rsidR="00CA366F" w:rsidRPr="00627688">
        <w:rPr>
          <w:rFonts w:ascii="Arial" w:hAnsi="Arial" w:cs="Arial"/>
          <w:color w:val="242424"/>
        </w:rPr>
        <w:t>u’elles</w:t>
      </w:r>
      <w:r w:rsidRPr="00627688">
        <w:rPr>
          <w:rFonts w:ascii="Arial" w:hAnsi="Arial" w:cs="Arial"/>
          <w:color w:val="242424"/>
        </w:rPr>
        <w:t xml:space="preserve"> n</w:t>
      </w:r>
      <w:r w:rsidR="00CA366F" w:rsidRPr="00627688">
        <w:rPr>
          <w:rFonts w:ascii="Arial" w:hAnsi="Arial" w:cs="Arial"/>
          <w:color w:val="242424"/>
        </w:rPr>
        <w:t>’étaient</w:t>
      </w:r>
      <w:r w:rsidRPr="00627688">
        <w:rPr>
          <w:rFonts w:ascii="Arial" w:hAnsi="Arial" w:cs="Arial"/>
          <w:color w:val="242424"/>
        </w:rPr>
        <w:t xml:space="preserve"> </w:t>
      </w:r>
      <w:r w:rsidR="00CA366F" w:rsidRPr="00627688">
        <w:rPr>
          <w:rFonts w:ascii="Arial" w:hAnsi="Arial" w:cs="Arial"/>
          <w:color w:val="242424"/>
        </w:rPr>
        <w:t>pas</w:t>
      </w:r>
      <w:r w:rsidRPr="00627688">
        <w:rPr>
          <w:rFonts w:ascii="Arial" w:hAnsi="Arial" w:cs="Arial"/>
          <w:color w:val="242424"/>
        </w:rPr>
        <w:t xml:space="preserve"> </w:t>
      </w:r>
      <w:r w:rsidR="00CA366F" w:rsidRPr="00627688">
        <w:rPr>
          <w:rFonts w:ascii="Arial" w:hAnsi="Arial" w:cs="Arial"/>
          <w:color w:val="242424"/>
        </w:rPr>
        <w:t xml:space="preserve">neuves –, les </w:t>
      </w:r>
      <w:r w:rsidR="00CA366F" w:rsidRPr="00E56A14">
        <w:rPr>
          <w:rFonts w:ascii="Arial" w:hAnsi="Arial" w:cs="Arial"/>
          <w:i/>
          <w:color w:val="242424"/>
        </w:rPr>
        <w:t>baby-boomers</w:t>
      </w:r>
      <w:r w:rsidR="00CA366F" w:rsidRPr="00627688">
        <w:rPr>
          <w:rFonts w:ascii="Arial" w:hAnsi="Arial" w:cs="Arial"/>
          <w:color w:val="242424"/>
        </w:rPr>
        <w:t xml:space="preserve"> y</w:t>
      </w:r>
      <w:r w:rsidRPr="00627688">
        <w:rPr>
          <w:rFonts w:ascii="Arial" w:hAnsi="Arial" w:cs="Arial"/>
          <w:color w:val="242424"/>
        </w:rPr>
        <w:t xml:space="preserve"> </w:t>
      </w:r>
      <w:r w:rsidR="00CA366F" w:rsidRPr="00627688">
        <w:rPr>
          <w:rFonts w:ascii="Arial" w:hAnsi="Arial" w:cs="Arial"/>
          <w:color w:val="242424"/>
        </w:rPr>
        <w:t>voient</w:t>
      </w:r>
      <w:r w:rsidRPr="00627688">
        <w:rPr>
          <w:rFonts w:ascii="Arial" w:hAnsi="Arial" w:cs="Arial"/>
          <w:color w:val="242424"/>
        </w:rPr>
        <w:t xml:space="preserve"> </w:t>
      </w:r>
      <w:r w:rsidR="00CA366F" w:rsidRPr="00627688">
        <w:rPr>
          <w:rFonts w:ascii="Arial" w:hAnsi="Arial" w:cs="Arial"/>
          <w:color w:val="242424"/>
        </w:rPr>
        <w:t>une fascination</w:t>
      </w:r>
      <w:r w:rsidRPr="00627688">
        <w:rPr>
          <w:rFonts w:ascii="Arial" w:hAnsi="Arial" w:cs="Arial"/>
          <w:color w:val="242424"/>
        </w:rPr>
        <w:t xml:space="preserve"> </w:t>
      </w:r>
      <w:r w:rsidR="00CA366F" w:rsidRPr="00627688">
        <w:rPr>
          <w:rFonts w:ascii="Arial" w:hAnsi="Arial" w:cs="Arial"/>
          <w:color w:val="242424"/>
        </w:rPr>
        <w:t>morbide,</w:t>
      </w:r>
      <w:r w:rsidRPr="00627688">
        <w:rPr>
          <w:rFonts w:ascii="Arial" w:hAnsi="Arial" w:cs="Arial"/>
          <w:color w:val="242424"/>
        </w:rPr>
        <w:t xml:space="preserve"> </w:t>
      </w:r>
      <w:r w:rsidR="00CA366F" w:rsidRPr="00627688">
        <w:rPr>
          <w:rFonts w:ascii="Arial" w:hAnsi="Arial" w:cs="Arial"/>
          <w:color w:val="242424"/>
        </w:rPr>
        <w:t>des</w:t>
      </w:r>
      <w:r w:rsidRPr="00627688">
        <w:rPr>
          <w:rFonts w:ascii="Arial" w:hAnsi="Arial" w:cs="Arial"/>
          <w:color w:val="242424"/>
        </w:rPr>
        <w:t xml:space="preserve"> </w:t>
      </w:r>
      <w:r w:rsidR="00CA366F" w:rsidRPr="00627688">
        <w:rPr>
          <w:rFonts w:ascii="Arial" w:hAnsi="Arial" w:cs="Arial"/>
          <w:color w:val="242424"/>
        </w:rPr>
        <w:t>jeunes</w:t>
      </w:r>
      <w:r w:rsidRPr="00627688">
        <w:rPr>
          <w:rFonts w:ascii="Arial" w:hAnsi="Arial" w:cs="Arial"/>
          <w:color w:val="242424"/>
        </w:rPr>
        <w:t xml:space="preserve"> </w:t>
      </w:r>
      <w:r w:rsidR="00CA366F" w:rsidRPr="00627688">
        <w:rPr>
          <w:rFonts w:ascii="Arial" w:hAnsi="Arial" w:cs="Arial"/>
          <w:color w:val="242424"/>
        </w:rPr>
        <w:t>déjà</w:t>
      </w:r>
      <w:r w:rsidRPr="00627688">
        <w:rPr>
          <w:rFonts w:ascii="Arial" w:hAnsi="Arial" w:cs="Arial"/>
          <w:color w:val="242424"/>
        </w:rPr>
        <w:t xml:space="preserve"> </w:t>
      </w:r>
      <w:r w:rsidR="00CA366F" w:rsidRPr="00627688">
        <w:rPr>
          <w:rFonts w:ascii="Arial" w:hAnsi="Arial" w:cs="Arial"/>
          <w:color w:val="242424"/>
        </w:rPr>
        <w:t>vieux,</w:t>
      </w:r>
      <w:r w:rsidRPr="00627688">
        <w:rPr>
          <w:rFonts w:ascii="Arial" w:hAnsi="Arial" w:cs="Arial"/>
          <w:color w:val="242424"/>
        </w:rPr>
        <w:t xml:space="preserve"> </w:t>
      </w:r>
      <w:r w:rsidR="00CA366F" w:rsidRPr="00627688">
        <w:rPr>
          <w:rFonts w:ascii="Arial" w:hAnsi="Arial" w:cs="Arial"/>
          <w:color w:val="242424"/>
        </w:rPr>
        <w:t>confits dans</w:t>
      </w:r>
      <w:r w:rsidRPr="00627688">
        <w:rPr>
          <w:rFonts w:ascii="Arial" w:hAnsi="Arial" w:cs="Arial"/>
          <w:color w:val="242424"/>
        </w:rPr>
        <w:t xml:space="preserve"> </w:t>
      </w:r>
      <w:r w:rsidR="00CA366F" w:rsidRPr="00627688">
        <w:rPr>
          <w:rFonts w:ascii="Arial" w:hAnsi="Arial" w:cs="Arial"/>
          <w:color w:val="242424"/>
        </w:rPr>
        <w:t>la</w:t>
      </w:r>
      <w:r w:rsidRPr="00627688">
        <w:rPr>
          <w:rFonts w:ascii="Arial" w:hAnsi="Arial" w:cs="Arial"/>
          <w:color w:val="242424"/>
        </w:rPr>
        <w:t xml:space="preserve"> </w:t>
      </w:r>
      <w:r w:rsidR="00CA366F" w:rsidRPr="00627688">
        <w:rPr>
          <w:rFonts w:ascii="Arial" w:hAnsi="Arial" w:cs="Arial"/>
          <w:color w:val="242424"/>
        </w:rPr>
        <w:t>peur</w:t>
      </w:r>
      <w:r w:rsidRPr="00627688">
        <w:rPr>
          <w:rFonts w:ascii="Arial" w:hAnsi="Arial" w:cs="Arial"/>
          <w:color w:val="242424"/>
        </w:rPr>
        <w:t xml:space="preserve"> </w:t>
      </w:r>
      <w:r w:rsidR="00CA366F" w:rsidRPr="00627688">
        <w:rPr>
          <w:rFonts w:ascii="Arial" w:hAnsi="Arial" w:cs="Arial"/>
          <w:color w:val="242424"/>
        </w:rPr>
        <w:t>de</w:t>
      </w:r>
      <w:r w:rsidRPr="00627688">
        <w:rPr>
          <w:rFonts w:ascii="Arial" w:hAnsi="Arial" w:cs="Arial"/>
          <w:color w:val="242424"/>
        </w:rPr>
        <w:t xml:space="preserve"> </w:t>
      </w:r>
      <w:r w:rsidR="00CA366F" w:rsidRPr="00627688">
        <w:rPr>
          <w:rFonts w:ascii="Arial" w:hAnsi="Arial" w:cs="Arial"/>
          <w:color w:val="242424"/>
        </w:rPr>
        <w:t>l’avenir</w:t>
      </w:r>
      <w:r w:rsidRPr="00627688">
        <w:rPr>
          <w:rFonts w:ascii="Arial" w:hAnsi="Arial" w:cs="Arial"/>
          <w:color w:val="242424"/>
        </w:rPr>
        <w:t xml:space="preserve"> </w:t>
      </w:r>
      <w:r w:rsidR="00CA366F" w:rsidRPr="00627688">
        <w:rPr>
          <w:rFonts w:ascii="Arial" w:hAnsi="Arial" w:cs="Arial"/>
          <w:color w:val="242424"/>
        </w:rPr>
        <w:t>et</w:t>
      </w:r>
      <w:r w:rsidRPr="00627688">
        <w:rPr>
          <w:rFonts w:ascii="Arial" w:hAnsi="Arial" w:cs="Arial"/>
          <w:color w:val="242424"/>
        </w:rPr>
        <w:t xml:space="preserve"> </w:t>
      </w:r>
      <w:r w:rsidR="00CA366F" w:rsidRPr="00627688">
        <w:rPr>
          <w:rFonts w:ascii="Arial" w:hAnsi="Arial" w:cs="Arial"/>
          <w:color w:val="242424"/>
        </w:rPr>
        <w:t>incapables de créer quoi que ce soit.</w:t>
      </w:r>
    </w:p>
    <w:p w:rsidR="00CA366F" w:rsidRPr="00627688" w:rsidRDefault="00E56A14" w:rsidP="00627688">
      <w:pPr>
        <w:spacing w:after="240"/>
        <w:ind w:left="-20" w:right="333"/>
        <w:rPr>
          <w:rFonts w:ascii="Arial" w:hAnsi="Arial" w:cs="Arial"/>
          <w:color w:val="242424"/>
        </w:rPr>
      </w:pPr>
      <w:r>
        <w:rPr>
          <w:rFonts w:ascii="Arial" w:hAnsi="Arial" w:cs="Arial"/>
          <w:color w:val="242424"/>
        </w:rPr>
        <w:tab/>
      </w:r>
      <w:r>
        <w:rPr>
          <w:rFonts w:ascii="Arial" w:hAnsi="Arial" w:cs="Arial"/>
          <w:color w:val="242424"/>
        </w:rPr>
        <w:tab/>
      </w:r>
      <w:r w:rsidR="00627688">
        <w:rPr>
          <w:rFonts w:ascii="Arial" w:hAnsi="Arial" w:cs="Arial"/>
          <w:color w:val="242424"/>
        </w:rPr>
        <w:tab/>
      </w:r>
      <w:r w:rsidR="00CA366F" w:rsidRPr="00627688">
        <w:rPr>
          <w:rFonts w:ascii="Arial" w:hAnsi="Arial" w:cs="Arial"/>
          <w:color w:val="242424"/>
        </w:rPr>
        <w:t>Quand on dit « jeunesse », la génération Y entend « inquiétude », certes, mais aussi « enracinement », « harmonie », « cohérence », « responsabilité » et, oui,</w:t>
      </w:r>
      <w:r w:rsidR="00627688" w:rsidRPr="00627688">
        <w:rPr>
          <w:rFonts w:ascii="Arial" w:hAnsi="Arial" w:cs="Arial"/>
          <w:color w:val="242424"/>
        </w:rPr>
        <w:t xml:space="preserve"> </w:t>
      </w:r>
      <w:r w:rsidR="00CA366F" w:rsidRPr="00627688">
        <w:rPr>
          <w:rFonts w:ascii="Arial" w:hAnsi="Arial" w:cs="Arial"/>
          <w:color w:val="242424"/>
        </w:rPr>
        <w:t>«</w:t>
      </w:r>
      <w:r w:rsidR="00627688" w:rsidRPr="00627688">
        <w:rPr>
          <w:rFonts w:ascii="Arial" w:hAnsi="Arial" w:cs="Arial"/>
          <w:color w:val="242424"/>
        </w:rPr>
        <w:t> </w:t>
      </w:r>
      <w:r w:rsidR="00CA366F" w:rsidRPr="00627688">
        <w:rPr>
          <w:rFonts w:ascii="Arial" w:hAnsi="Arial" w:cs="Arial"/>
          <w:color w:val="242424"/>
        </w:rPr>
        <w:t>enthousiasme », « envie », « innovation », « création ».</w:t>
      </w:r>
    </w:p>
    <w:p w:rsidR="00CA366F" w:rsidRDefault="00E56A14" w:rsidP="00627688">
      <w:pPr>
        <w:tabs>
          <w:tab w:val="left" w:pos="1860"/>
        </w:tabs>
        <w:spacing w:after="240"/>
        <w:jc w:val="both"/>
        <w:rPr>
          <w:rFonts w:ascii="Arial" w:hAnsi="Arial" w:cs="Arial"/>
          <w:color w:val="242424"/>
        </w:rPr>
      </w:pPr>
      <w:r>
        <w:rPr>
          <w:rFonts w:ascii="Arial" w:hAnsi="Arial" w:cs="Arial"/>
          <w:color w:val="242424"/>
        </w:rPr>
        <w:tab/>
      </w:r>
      <w:r w:rsidR="00CA366F" w:rsidRPr="00627688">
        <w:rPr>
          <w:rFonts w:ascii="Arial" w:hAnsi="Arial" w:cs="Arial"/>
          <w:color w:val="242424"/>
        </w:rPr>
        <w:t>Tous ces mots se retrouvent dans le vintage par</w:t>
      </w:r>
      <w:r w:rsidR="00627688" w:rsidRPr="00627688">
        <w:rPr>
          <w:rFonts w:ascii="Arial" w:hAnsi="Arial" w:cs="Arial"/>
          <w:color w:val="242424"/>
        </w:rPr>
        <w:t xml:space="preserve">ce que cette mode est un reflet </w:t>
      </w:r>
      <w:r w:rsidR="00CA366F" w:rsidRPr="00627688">
        <w:rPr>
          <w:rFonts w:ascii="Arial" w:hAnsi="Arial" w:cs="Arial"/>
          <w:color w:val="242424"/>
        </w:rPr>
        <w:t>fidèle de la génération Y, de ses craintes et de ses aspirations. Il serait difficile de trouver un phénomène contemporain qui illustre mieux la manière de vivre des jeunes</w:t>
      </w:r>
      <w:r w:rsidR="00627688" w:rsidRPr="00627688">
        <w:rPr>
          <w:rFonts w:ascii="Arial" w:hAnsi="Arial" w:cs="Arial"/>
          <w:color w:val="242424"/>
        </w:rPr>
        <w:t xml:space="preserve"> </w:t>
      </w:r>
      <w:r w:rsidR="00CA366F" w:rsidRPr="00627688">
        <w:rPr>
          <w:rFonts w:ascii="Arial" w:hAnsi="Arial" w:cs="Arial"/>
          <w:color w:val="242424"/>
        </w:rPr>
        <w:t>des</w:t>
      </w:r>
      <w:r w:rsidR="00627688" w:rsidRPr="00627688">
        <w:rPr>
          <w:rFonts w:ascii="Arial" w:hAnsi="Arial" w:cs="Arial"/>
          <w:color w:val="242424"/>
        </w:rPr>
        <w:t xml:space="preserve"> </w:t>
      </w:r>
      <w:r w:rsidR="00CA366F" w:rsidRPr="00627688">
        <w:rPr>
          <w:rFonts w:ascii="Arial" w:hAnsi="Arial" w:cs="Arial"/>
          <w:color w:val="242424"/>
        </w:rPr>
        <w:t>années</w:t>
      </w:r>
      <w:r w:rsidR="00627688" w:rsidRPr="00627688">
        <w:rPr>
          <w:rFonts w:ascii="Arial" w:hAnsi="Arial" w:cs="Arial"/>
          <w:color w:val="242424"/>
        </w:rPr>
        <w:t xml:space="preserve"> </w:t>
      </w:r>
      <w:r w:rsidR="00CA366F" w:rsidRPr="00627688">
        <w:rPr>
          <w:rFonts w:ascii="Arial" w:hAnsi="Arial" w:cs="Arial"/>
          <w:color w:val="242424"/>
        </w:rPr>
        <w:t>2010.</w:t>
      </w:r>
      <w:r w:rsidR="00627688" w:rsidRPr="00627688">
        <w:rPr>
          <w:rFonts w:ascii="Arial" w:hAnsi="Arial" w:cs="Arial"/>
          <w:color w:val="242424"/>
        </w:rPr>
        <w:t xml:space="preserve"> </w:t>
      </w:r>
      <w:r w:rsidR="00CA366F" w:rsidRPr="00627688">
        <w:rPr>
          <w:rFonts w:ascii="Arial" w:hAnsi="Arial" w:cs="Arial"/>
          <w:color w:val="242424"/>
        </w:rPr>
        <w:t>Plus</w:t>
      </w:r>
      <w:r w:rsidR="00627688">
        <w:rPr>
          <w:rFonts w:ascii="Arial" w:hAnsi="Arial" w:cs="Arial"/>
          <w:color w:val="242424"/>
        </w:rPr>
        <w:t xml:space="preserve"> </w:t>
      </w:r>
      <w:r w:rsidR="00CA366F" w:rsidRPr="00627688">
        <w:rPr>
          <w:rFonts w:ascii="Arial" w:hAnsi="Arial" w:cs="Arial"/>
          <w:color w:val="242424"/>
        </w:rPr>
        <w:t>qu’une</w:t>
      </w:r>
      <w:r w:rsidR="00627688">
        <w:rPr>
          <w:rFonts w:ascii="Arial" w:hAnsi="Arial" w:cs="Arial"/>
          <w:color w:val="242424"/>
        </w:rPr>
        <w:t xml:space="preserve"> </w:t>
      </w:r>
      <w:r w:rsidR="00CA366F" w:rsidRPr="00627688">
        <w:rPr>
          <w:rFonts w:ascii="Arial" w:hAnsi="Arial" w:cs="Arial"/>
          <w:color w:val="242424"/>
        </w:rPr>
        <w:t xml:space="preserve"> mode,</w:t>
      </w:r>
      <w:r w:rsidR="00627688">
        <w:rPr>
          <w:rFonts w:ascii="Arial" w:hAnsi="Arial" w:cs="Arial"/>
          <w:color w:val="242424"/>
        </w:rPr>
        <w:t xml:space="preserve"> </w:t>
      </w:r>
      <w:r w:rsidR="00CA366F" w:rsidRPr="00627688">
        <w:rPr>
          <w:rFonts w:ascii="Arial" w:hAnsi="Arial" w:cs="Arial"/>
          <w:color w:val="242424"/>
        </w:rPr>
        <w:t xml:space="preserve"> le</w:t>
      </w:r>
      <w:r w:rsidR="00627688">
        <w:rPr>
          <w:rFonts w:ascii="Arial" w:hAnsi="Arial" w:cs="Arial"/>
          <w:color w:val="242424"/>
        </w:rPr>
        <w:t xml:space="preserve"> </w:t>
      </w:r>
      <w:r w:rsidR="00CA366F" w:rsidRPr="00627688">
        <w:rPr>
          <w:rFonts w:ascii="Arial" w:hAnsi="Arial" w:cs="Arial"/>
          <w:color w:val="242424"/>
        </w:rPr>
        <w:t>vintage</w:t>
      </w:r>
      <w:r w:rsidR="00627688">
        <w:rPr>
          <w:rFonts w:ascii="Arial" w:hAnsi="Arial" w:cs="Arial"/>
          <w:color w:val="242424"/>
        </w:rPr>
        <w:t xml:space="preserve"> </w:t>
      </w:r>
      <w:r w:rsidR="00CA366F" w:rsidRPr="00627688">
        <w:rPr>
          <w:rFonts w:ascii="Arial" w:hAnsi="Arial" w:cs="Arial"/>
          <w:color w:val="242424"/>
        </w:rPr>
        <w:t xml:space="preserve"> est</w:t>
      </w:r>
      <w:r w:rsidR="00627688">
        <w:rPr>
          <w:rFonts w:ascii="Arial" w:hAnsi="Arial" w:cs="Arial"/>
          <w:color w:val="242424"/>
        </w:rPr>
        <w:t xml:space="preserve"> </w:t>
      </w:r>
      <w:r w:rsidR="00CA366F" w:rsidRPr="00627688">
        <w:rPr>
          <w:rFonts w:ascii="Arial" w:hAnsi="Arial" w:cs="Arial"/>
          <w:color w:val="242424"/>
        </w:rPr>
        <w:t>une</w:t>
      </w:r>
      <w:r w:rsidR="00627688">
        <w:rPr>
          <w:rFonts w:ascii="Arial" w:hAnsi="Arial" w:cs="Arial"/>
          <w:color w:val="242424"/>
        </w:rPr>
        <w:t xml:space="preserve"> </w:t>
      </w:r>
      <w:r w:rsidR="00CA366F" w:rsidRPr="00627688">
        <w:rPr>
          <w:rFonts w:ascii="Arial" w:hAnsi="Arial" w:cs="Arial"/>
          <w:color w:val="242424"/>
        </w:rPr>
        <w:t xml:space="preserve"> manière</w:t>
      </w:r>
      <w:r w:rsidR="00627688" w:rsidRPr="00627688">
        <w:rPr>
          <w:rFonts w:ascii="Arial" w:hAnsi="Arial" w:cs="Arial"/>
          <w:color w:val="242424"/>
        </w:rPr>
        <w:t xml:space="preserve"> </w:t>
      </w:r>
      <w:r w:rsidR="00CA366F" w:rsidRPr="00627688">
        <w:rPr>
          <w:rFonts w:ascii="Arial" w:hAnsi="Arial" w:cs="Arial"/>
          <w:color w:val="242424"/>
        </w:rPr>
        <w:t>d’appréhender</w:t>
      </w:r>
      <w:r w:rsidR="00627688" w:rsidRPr="00627688">
        <w:rPr>
          <w:rFonts w:ascii="Arial" w:hAnsi="Arial" w:cs="Arial"/>
          <w:color w:val="242424"/>
        </w:rPr>
        <w:t xml:space="preserve"> </w:t>
      </w:r>
      <w:r w:rsidR="00CA366F" w:rsidRPr="00627688">
        <w:rPr>
          <w:rFonts w:ascii="Arial" w:hAnsi="Arial" w:cs="Arial"/>
          <w:color w:val="242424"/>
        </w:rPr>
        <w:t>le</w:t>
      </w:r>
      <w:r w:rsidR="00627688" w:rsidRPr="00627688">
        <w:rPr>
          <w:rFonts w:ascii="Arial" w:hAnsi="Arial" w:cs="Arial"/>
          <w:color w:val="242424"/>
        </w:rPr>
        <w:t xml:space="preserve"> </w:t>
      </w:r>
      <w:r w:rsidR="00CA366F" w:rsidRPr="00627688">
        <w:rPr>
          <w:rFonts w:ascii="Arial" w:hAnsi="Arial" w:cs="Arial"/>
          <w:color w:val="242424"/>
        </w:rPr>
        <w:t>monde,</w:t>
      </w:r>
      <w:r w:rsidR="00627688" w:rsidRPr="00627688">
        <w:rPr>
          <w:rFonts w:ascii="Arial" w:hAnsi="Arial" w:cs="Arial"/>
          <w:color w:val="242424"/>
        </w:rPr>
        <w:t xml:space="preserve"> </w:t>
      </w:r>
      <w:r w:rsidR="00CA366F" w:rsidRPr="00627688">
        <w:rPr>
          <w:rFonts w:ascii="Arial" w:hAnsi="Arial" w:cs="Arial"/>
          <w:color w:val="242424"/>
        </w:rPr>
        <w:t>en</w:t>
      </w:r>
      <w:r w:rsidR="00627688" w:rsidRPr="00627688">
        <w:rPr>
          <w:rFonts w:ascii="Arial" w:hAnsi="Arial" w:cs="Arial"/>
          <w:color w:val="242424"/>
        </w:rPr>
        <w:t xml:space="preserve"> </w:t>
      </w:r>
      <w:r w:rsidR="00CA366F" w:rsidRPr="00627688">
        <w:rPr>
          <w:rFonts w:ascii="Arial" w:hAnsi="Arial" w:cs="Arial"/>
          <w:color w:val="242424"/>
        </w:rPr>
        <w:t>termes</w:t>
      </w:r>
      <w:r w:rsidR="00627688" w:rsidRPr="00627688">
        <w:rPr>
          <w:rFonts w:ascii="Arial" w:hAnsi="Arial" w:cs="Arial"/>
          <w:color w:val="242424"/>
        </w:rPr>
        <w:t xml:space="preserve"> </w:t>
      </w:r>
      <w:r w:rsidR="00CA366F" w:rsidRPr="00627688">
        <w:rPr>
          <w:rFonts w:ascii="Arial" w:hAnsi="Arial" w:cs="Arial"/>
          <w:color w:val="242424"/>
        </w:rPr>
        <w:t>esthétiques,</w:t>
      </w:r>
      <w:r w:rsidR="00627688" w:rsidRPr="00627688">
        <w:rPr>
          <w:rFonts w:ascii="Arial" w:hAnsi="Arial" w:cs="Arial"/>
          <w:color w:val="242424"/>
        </w:rPr>
        <w:t xml:space="preserve"> </w:t>
      </w:r>
      <w:r w:rsidR="00CA366F" w:rsidRPr="00627688">
        <w:rPr>
          <w:rFonts w:ascii="Arial" w:hAnsi="Arial" w:cs="Arial"/>
          <w:color w:val="242424"/>
        </w:rPr>
        <w:t>économi</w:t>
      </w:r>
      <w:r w:rsidR="00627688" w:rsidRPr="00627688">
        <w:rPr>
          <w:rFonts w:ascii="Arial" w:hAnsi="Arial" w:cs="Arial"/>
          <w:color w:val="242424"/>
        </w:rPr>
        <w:t xml:space="preserve">ques, éthiques, sociaux. Et </w:t>
      </w:r>
      <w:r w:rsidR="00CA366F" w:rsidRPr="00627688">
        <w:rPr>
          <w:rFonts w:ascii="Arial" w:hAnsi="Arial" w:cs="Arial"/>
          <w:color w:val="242424"/>
        </w:rPr>
        <w:t>malgré son attachement au passé, cette manière est inédite.</w:t>
      </w:r>
    </w:p>
    <w:p w:rsidR="00E56A14" w:rsidRDefault="00E56A14" w:rsidP="00627688">
      <w:pPr>
        <w:tabs>
          <w:tab w:val="left" w:pos="1860"/>
        </w:tabs>
        <w:spacing w:after="240"/>
        <w:jc w:val="both"/>
        <w:rPr>
          <w:rFonts w:ascii="Arial" w:hAnsi="Arial" w:cs="Arial"/>
          <w:color w:val="242424"/>
        </w:rPr>
        <w:sectPr w:rsidR="00E56A14" w:rsidSect="00E56A14">
          <w:footnotePr>
            <w:numRestart w:val="eachPage"/>
          </w:footnotePr>
          <w:type w:val="continuous"/>
          <w:pgSz w:w="11906" w:h="16838"/>
          <w:pgMar w:top="1418" w:right="1418" w:bottom="1418" w:left="1418" w:header="709" w:footer="709" w:gutter="0"/>
          <w:lnNumType w:countBy="5" w:restart="newSection"/>
          <w:cols w:space="708"/>
          <w:docGrid w:linePitch="360"/>
        </w:sectPr>
      </w:pPr>
    </w:p>
    <w:p w:rsidR="00E56A14" w:rsidRDefault="00E56A14" w:rsidP="00627688">
      <w:pPr>
        <w:tabs>
          <w:tab w:val="left" w:pos="1860"/>
        </w:tabs>
        <w:spacing w:after="240"/>
        <w:jc w:val="both"/>
        <w:rPr>
          <w:rFonts w:ascii="Arial" w:hAnsi="Arial" w:cs="Arial"/>
          <w:color w:val="242424"/>
        </w:rPr>
      </w:pPr>
    </w:p>
    <w:p w:rsidR="00E56A14" w:rsidRDefault="00E56A14" w:rsidP="00627688">
      <w:pPr>
        <w:tabs>
          <w:tab w:val="left" w:pos="1860"/>
        </w:tabs>
        <w:spacing w:after="240"/>
        <w:jc w:val="both"/>
        <w:rPr>
          <w:rFonts w:ascii="Arial" w:hAnsi="Arial" w:cs="Arial"/>
          <w:color w:val="242424"/>
        </w:rPr>
        <w:sectPr w:rsidR="00E56A14" w:rsidSect="00E56A14">
          <w:footnotePr>
            <w:numRestart w:val="eachPage"/>
          </w:footnotePr>
          <w:type w:val="continuous"/>
          <w:pgSz w:w="11906" w:h="16838"/>
          <w:pgMar w:top="1418" w:right="1418" w:bottom="1418" w:left="1418" w:header="709" w:footer="709" w:gutter="0"/>
          <w:lnNumType w:countBy="5" w:restart="newSection"/>
          <w:cols w:space="708"/>
          <w:docGrid w:linePitch="360"/>
        </w:sectPr>
      </w:pPr>
    </w:p>
    <w:p w:rsidR="00E56A14" w:rsidRDefault="00E56A14" w:rsidP="00E56A14">
      <w:pPr>
        <w:autoSpaceDE w:val="0"/>
        <w:autoSpaceDN w:val="0"/>
        <w:adjustRightInd w:val="0"/>
        <w:jc w:val="right"/>
        <w:rPr>
          <w:rFonts w:ascii="ArialMT" w:hAnsi="ArialMT" w:cs="ArialMT"/>
        </w:rPr>
      </w:pPr>
      <w:r>
        <w:rPr>
          <w:rFonts w:ascii="ArialMT" w:hAnsi="ArialMT" w:cs="ArialMT"/>
        </w:rPr>
        <w:t xml:space="preserve">Philothée GAYMARD, </w:t>
      </w:r>
      <w:r>
        <w:rPr>
          <w:rFonts w:ascii="Helvetica-Oblique" w:hAnsi="Helvetica-Oblique" w:cs="Helvetica-Oblique"/>
          <w:i/>
          <w:iCs/>
        </w:rPr>
        <w:t>Le vintage. Le monde expliqué aux vieux</w:t>
      </w:r>
      <w:r>
        <w:rPr>
          <w:rFonts w:ascii="ArialMT" w:hAnsi="ArialMT" w:cs="ArialMT"/>
        </w:rPr>
        <w:t>,</w:t>
      </w:r>
    </w:p>
    <w:p w:rsidR="00E56A14" w:rsidRDefault="00E56A14" w:rsidP="00E56A14">
      <w:pPr>
        <w:tabs>
          <w:tab w:val="left" w:pos="1860"/>
        </w:tabs>
        <w:spacing w:after="240"/>
        <w:jc w:val="right"/>
        <w:rPr>
          <w:rFonts w:ascii="ArialMT" w:hAnsi="ArialMT" w:cs="ArialMT"/>
        </w:rPr>
        <w:sectPr w:rsidR="00E56A14" w:rsidSect="00E56A14">
          <w:footnotePr>
            <w:numRestart w:val="eachPage"/>
          </w:footnotePr>
          <w:type w:val="continuous"/>
          <w:pgSz w:w="11906" w:h="16838"/>
          <w:pgMar w:top="1418" w:right="1418" w:bottom="1418" w:left="1418" w:header="709" w:footer="709" w:gutter="0"/>
          <w:cols w:space="708"/>
          <w:docGrid w:linePitch="360"/>
        </w:sectPr>
      </w:pPr>
      <w:r>
        <w:rPr>
          <w:rFonts w:ascii="ArialMT" w:hAnsi="ArialMT" w:cs="ArialMT"/>
        </w:rPr>
        <w:t>Éditions 10/18, 2013.</w:t>
      </w:r>
    </w:p>
    <w:p w:rsidR="00E56A14" w:rsidRDefault="00E56A14" w:rsidP="00E56A14">
      <w:pPr>
        <w:autoSpaceDE w:val="0"/>
        <w:autoSpaceDN w:val="0"/>
        <w:adjustRightInd w:val="0"/>
        <w:jc w:val="center"/>
        <w:rPr>
          <w:rFonts w:ascii="Arial" w:hAnsi="Arial" w:cs="Arial"/>
          <w:b/>
          <w:bCs/>
        </w:rPr>
      </w:pPr>
      <w:r>
        <w:rPr>
          <w:rFonts w:ascii="Arial" w:hAnsi="Arial" w:cs="Arial"/>
          <w:b/>
          <w:bCs/>
        </w:rPr>
        <w:t>DOCUMENT 2</w:t>
      </w:r>
    </w:p>
    <w:p w:rsidR="00E56A14" w:rsidRDefault="00E56A14" w:rsidP="00E56A14">
      <w:pPr>
        <w:autoSpaceDE w:val="0"/>
        <w:autoSpaceDN w:val="0"/>
        <w:adjustRightInd w:val="0"/>
        <w:jc w:val="center"/>
        <w:rPr>
          <w:rFonts w:ascii="Arial" w:hAnsi="Arial" w:cs="Arial"/>
          <w:b/>
          <w:bCs/>
        </w:rPr>
      </w:pPr>
    </w:p>
    <w:p w:rsidR="00E56A14" w:rsidRDefault="00E56A14" w:rsidP="00E56A14">
      <w:pPr>
        <w:autoSpaceDE w:val="0"/>
        <w:autoSpaceDN w:val="0"/>
        <w:adjustRightInd w:val="0"/>
        <w:ind w:firstLine="709"/>
        <w:rPr>
          <w:rFonts w:ascii="Arial" w:hAnsi="Arial" w:cs="Arial"/>
          <w:color w:val="242424"/>
          <w:sz w:val="22"/>
          <w:szCs w:val="21"/>
        </w:rPr>
      </w:pPr>
    </w:p>
    <w:p w:rsidR="00E56A14" w:rsidRDefault="00E56A14" w:rsidP="00E56A14">
      <w:pPr>
        <w:ind w:firstLine="709"/>
        <w:jc w:val="both"/>
        <w:rPr>
          <w:rFonts w:ascii="Arial" w:hAnsi="Arial" w:cs="Arial"/>
          <w:color w:val="242424"/>
          <w:szCs w:val="21"/>
        </w:rPr>
        <w:sectPr w:rsidR="00E56A14">
          <w:headerReference w:type="default" r:id="rId12"/>
          <w:footerReference w:type="even" r:id="rId13"/>
          <w:footerReference w:type="default" r:id="rId14"/>
          <w:footnotePr>
            <w:numRestart w:val="eachPage"/>
          </w:footnotePr>
          <w:pgSz w:w="11906" w:h="16838"/>
          <w:pgMar w:top="1417" w:right="1417" w:bottom="1417" w:left="1417" w:header="708" w:footer="708" w:gutter="0"/>
          <w:cols w:space="708"/>
          <w:docGrid w:linePitch="360"/>
        </w:sectPr>
      </w:pPr>
    </w:p>
    <w:p w:rsidR="00E56A14" w:rsidRPr="00627688" w:rsidRDefault="00E56A14" w:rsidP="00E56A14">
      <w:pPr>
        <w:suppressLineNumbers/>
        <w:spacing w:after="240"/>
        <w:ind w:firstLine="709"/>
        <w:jc w:val="both"/>
        <w:rPr>
          <w:rFonts w:ascii="Arial" w:hAnsi="Arial" w:cs="Arial"/>
          <w:color w:val="242424"/>
        </w:rPr>
      </w:pPr>
      <w:r>
        <w:rPr>
          <w:rFonts w:ascii="Arial" w:eastAsia="Arial" w:hAnsi="Arial" w:cs="Arial"/>
          <w:i/>
          <w:spacing w:val="1"/>
        </w:rPr>
        <w:t>L</w:t>
      </w:r>
      <w:r>
        <w:rPr>
          <w:rFonts w:ascii="Arial" w:eastAsia="Arial" w:hAnsi="Arial" w:cs="Arial"/>
          <w:i/>
        </w:rPr>
        <w:t>a</w:t>
      </w:r>
      <w:r>
        <w:rPr>
          <w:rFonts w:ascii="Arial" w:eastAsia="Arial" w:hAnsi="Arial" w:cs="Arial"/>
          <w:i/>
          <w:spacing w:val="59"/>
        </w:rPr>
        <w:t xml:space="preserve"> </w:t>
      </w:r>
      <w:r>
        <w:rPr>
          <w:rFonts w:ascii="Arial" w:eastAsia="Arial" w:hAnsi="Arial" w:cs="Arial"/>
          <w:i/>
        </w:rPr>
        <w:t>jo</w:t>
      </w:r>
      <w:r>
        <w:rPr>
          <w:rFonts w:ascii="Arial" w:eastAsia="Arial" w:hAnsi="Arial" w:cs="Arial"/>
          <w:i/>
          <w:spacing w:val="1"/>
        </w:rPr>
        <w:t>u</w:t>
      </w:r>
      <w:r>
        <w:rPr>
          <w:rFonts w:ascii="Arial" w:eastAsia="Arial" w:hAnsi="Arial" w:cs="Arial"/>
          <w:i/>
        </w:rPr>
        <w:t>r</w:t>
      </w:r>
      <w:r>
        <w:rPr>
          <w:rFonts w:ascii="Arial" w:eastAsia="Arial" w:hAnsi="Arial" w:cs="Arial"/>
          <w:i/>
          <w:spacing w:val="-2"/>
        </w:rPr>
        <w:t>n</w:t>
      </w:r>
      <w:r>
        <w:rPr>
          <w:rFonts w:ascii="Arial" w:eastAsia="Arial" w:hAnsi="Arial" w:cs="Arial"/>
          <w:i/>
          <w:spacing w:val="1"/>
        </w:rPr>
        <w:t>a</w:t>
      </w:r>
      <w:r>
        <w:rPr>
          <w:rFonts w:ascii="Arial" w:eastAsia="Arial" w:hAnsi="Arial" w:cs="Arial"/>
          <w:i/>
        </w:rPr>
        <w:t>l</w:t>
      </w:r>
      <w:r>
        <w:rPr>
          <w:rFonts w:ascii="Arial" w:eastAsia="Arial" w:hAnsi="Arial" w:cs="Arial"/>
          <w:i/>
          <w:spacing w:val="-1"/>
        </w:rPr>
        <w:t>i</w:t>
      </w:r>
      <w:r>
        <w:rPr>
          <w:rFonts w:ascii="Arial" w:eastAsia="Arial" w:hAnsi="Arial" w:cs="Arial"/>
          <w:i/>
        </w:rPr>
        <w:t>ste</w:t>
      </w:r>
      <w:r>
        <w:rPr>
          <w:rFonts w:ascii="Arial" w:eastAsia="Arial" w:hAnsi="Arial" w:cs="Arial"/>
          <w:i/>
          <w:spacing w:val="56"/>
        </w:rPr>
        <w:t xml:space="preserve"> </w:t>
      </w:r>
      <w:r>
        <w:rPr>
          <w:rFonts w:ascii="Arial" w:eastAsia="Arial" w:hAnsi="Arial" w:cs="Arial"/>
          <w:i/>
        </w:rPr>
        <w:t>A</w:t>
      </w:r>
      <w:r>
        <w:rPr>
          <w:rFonts w:ascii="Arial" w:eastAsia="Arial" w:hAnsi="Arial" w:cs="Arial"/>
          <w:i/>
          <w:spacing w:val="-1"/>
        </w:rPr>
        <w:t>u</w:t>
      </w:r>
      <w:r>
        <w:rPr>
          <w:rFonts w:ascii="Arial" w:eastAsia="Arial" w:hAnsi="Arial" w:cs="Arial"/>
          <w:i/>
          <w:spacing w:val="1"/>
        </w:rPr>
        <w:t>d</w:t>
      </w:r>
      <w:r>
        <w:rPr>
          <w:rFonts w:ascii="Arial" w:eastAsia="Arial" w:hAnsi="Arial" w:cs="Arial"/>
          <w:i/>
        </w:rPr>
        <w:t>e</w:t>
      </w:r>
      <w:r>
        <w:rPr>
          <w:rFonts w:ascii="Arial" w:eastAsia="Arial" w:hAnsi="Arial" w:cs="Arial"/>
          <w:i/>
          <w:spacing w:val="57"/>
        </w:rPr>
        <w:t xml:space="preserve"> </w:t>
      </w:r>
      <w:r>
        <w:rPr>
          <w:rFonts w:ascii="Arial" w:eastAsia="Arial" w:hAnsi="Arial" w:cs="Arial"/>
          <w:i/>
          <w:spacing w:val="-1"/>
        </w:rPr>
        <w:t>L</w:t>
      </w:r>
      <w:r>
        <w:rPr>
          <w:rFonts w:ascii="Arial" w:eastAsia="Arial" w:hAnsi="Arial" w:cs="Arial"/>
          <w:i/>
          <w:spacing w:val="1"/>
        </w:rPr>
        <w:t>a</w:t>
      </w:r>
      <w:r>
        <w:rPr>
          <w:rFonts w:ascii="Arial" w:eastAsia="Arial" w:hAnsi="Arial" w:cs="Arial"/>
          <w:i/>
        </w:rPr>
        <w:t>sja</w:t>
      </w:r>
      <w:r>
        <w:rPr>
          <w:rFonts w:ascii="Arial" w:eastAsia="Arial" w:hAnsi="Arial" w:cs="Arial"/>
          <w:i/>
          <w:spacing w:val="1"/>
        </w:rPr>
        <w:t>un</w:t>
      </w:r>
      <w:r>
        <w:rPr>
          <w:rFonts w:ascii="Arial" w:eastAsia="Arial" w:hAnsi="Arial" w:cs="Arial"/>
          <w:i/>
        </w:rPr>
        <w:t>ias</w:t>
      </w:r>
      <w:r>
        <w:rPr>
          <w:rFonts w:ascii="Arial" w:eastAsia="Arial" w:hAnsi="Arial" w:cs="Arial"/>
          <w:i/>
          <w:spacing w:val="59"/>
        </w:rPr>
        <w:t xml:space="preserve"> </w:t>
      </w:r>
      <w:r>
        <w:rPr>
          <w:rFonts w:ascii="Arial" w:eastAsia="Arial" w:hAnsi="Arial" w:cs="Arial"/>
          <w:i/>
        </w:rPr>
        <w:t>i</w:t>
      </w:r>
      <w:r>
        <w:rPr>
          <w:rFonts w:ascii="Arial" w:eastAsia="Arial" w:hAnsi="Arial" w:cs="Arial"/>
          <w:i/>
          <w:spacing w:val="-2"/>
        </w:rPr>
        <w:t>n</w:t>
      </w:r>
      <w:r>
        <w:rPr>
          <w:rFonts w:ascii="Arial" w:eastAsia="Arial" w:hAnsi="Arial" w:cs="Arial"/>
          <w:i/>
        </w:rPr>
        <w:t>t</w:t>
      </w:r>
      <w:r>
        <w:rPr>
          <w:rFonts w:ascii="Arial" w:eastAsia="Arial" w:hAnsi="Arial" w:cs="Arial"/>
          <w:i/>
          <w:spacing w:val="1"/>
        </w:rPr>
        <w:t>e</w:t>
      </w:r>
      <w:r>
        <w:rPr>
          <w:rFonts w:ascii="Arial" w:eastAsia="Arial" w:hAnsi="Arial" w:cs="Arial"/>
          <w:i/>
        </w:rPr>
        <w:t>r</w:t>
      </w:r>
      <w:r>
        <w:rPr>
          <w:rFonts w:ascii="Arial" w:eastAsia="Arial" w:hAnsi="Arial" w:cs="Arial"/>
          <w:i/>
          <w:spacing w:val="-1"/>
        </w:rPr>
        <w:t>r</w:t>
      </w:r>
      <w:r>
        <w:rPr>
          <w:rFonts w:ascii="Arial" w:eastAsia="Arial" w:hAnsi="Arial" w:cs="Arial"/>
          <w:i/>
          <w:spacing w:val="1"/>
        </w:rPr>
        <w:t>o</w:t>
      </w:r>
      <w:r>
        <w:rPr>
          <w:rFonts w:ascii="Arial" w:eastAsia="Arial" w:hAnsi="Arial" w:cs="Arial"/>
          <w:i/>
          <w:spacing w:val="-1"/>
        </w:rPr>
        <w:t>g</w:t>
      </w:r>
      <w:r>
        <w:rPr>
          <w:rFonts w:ascii="Arial" w:eastAsia="Arial" w:hAnsi="Arial" w:cs="Arial"/>
          <w:i/>
        </w:rPr>
        <w:t>e</w:t>
      </w:r>
      <w:r>
        <w:rPr>
          <w:rFonts w:ascii="Arial" w:eastAsia="Arial" w:hAnsi="Arial" w:cs="Arial"/>
          <w:i/>
          <w:spacing w:val="62"/>
        </w:rPr>
        <w:t xml:space="preserve"> </w:t>
      </w:r>
      <w:r>
        <w:rPr>
          <w:rFonts w:ascii="Arial" w:eastAsia="Arial" w:hAnsi="Arial" w:cs="Arial"/>
          <w:i/>
        </w:rPr>
        <w:t>ici</w:t>
      </w:r>
      <w:r>
        <w:rPr>
          <w:rFonts w:ascii="Arial" w:eastAsia="Arial" w:hAnsi="Arial" w:cs="Arial"/>
          <w:i/>
          <w:spacing w:val="57"/>
        </w:rPr>
        <w:t xml:space="preserve"> </w:t>
      </w:r>
      <w:r>
        <w:rPr>
          <w:rFonts w:ascii="Arial" w:eastAsia="Arial" w:hAnsi="Arial" w:cs="Arial"/>
          <w:i/>
        </w:rPr>
        <w:t>D</w:t>
      </w:r>
      <w:r>
        <w:rPr>
          <w:rFonts w:ascii="Arial" w:eastAsia="Arial" w:hAnsi="Arial" w:cs="Arial"/>
          <w:i/>
          <w:spacing w:val="-1"/>
        </w:rPr>
        <w:t>i</w:t>
      </w:r>
      <w:r>
        <w:rPr>
          <w:rFonts w:ascii="Arial" w:eastAsia="Arial" w:hAnsi="Arial" w:cs="Arial"/>
          <w:i/>
          <w:spacing w:val="1"/>
        </w:rPr>
        <w:t>d</w:t>
      </w:r>
      <w:r>
        <w:rPr>
          <w:rFonts w:ascii="Arial" w:eastAsia="Arial" w:hAnsi="Arial" w:cs="Arial"/>
          <w:i/>
        </w:rPr>
        <w:t>ier</w:t>
      </w:r>
      <w:r>
        <w:rPr>
          <w:rFonts w:ascii="Arial" w:eastAsia="Arial" w:hAnsi="Arial" w:cs="Arial"/>
          <w:i/>
          <w:spacing w:val="58"/>
        </w:rPr>
        <w:t xml:space="preserve"> </w:t>
      </w:r>
      <w:r>
        <w:rPr>
          <w:rFonts w:ascii="Arial" w:eastAsia="Arial" w:hAnsi="Arial" w:cs="Arial"/>
          <w:i/>
          <w:spacing w:val="1"/>
        </w:rPr>
        <w:t>Ludo</w:t>
      </w:r>
      <w:r>
        <w:rPr>
          <w:rFonts w:ascii="Arial" w:eastAsia="Arial" w:hAnsi="Arial" w:cs="Arial"/>
          <w:i/>
          <w:spacing w:val="-2"/>
        </w:rPr>
        <w:t>t</w:t>
      </w:r>
      <w:r>
        <w:rPr>
          <w:rFonts w:ascii="Arial" w:eastAsia="Arial" w:hAnsi="Arial" w:cs="Arial"/>
          <w:i/>
        </w:rPr>
        <w:t>,</w:t>
      </w:r>
      <w:r>
        <w:rPr>
          <w:rFonts w:ascii="Arial" w:eastAsia="Arial" w:hAnsi="Arial" w:cs="Arial"/>
          <w:i/>
          <w:spacing w:val="57"/>
        </w:rPr>
        <w:t xml:space="preserve"> </w:t>
      </w:r>
      <w:r>
        <w:rPr>
          <w:rFonts w:ascii="Arial" w:eastAsia="Arial" w:hAnsi="Arial" w:cs="Arial"/>
          <w:i/>
        </w:rPr>
        <w:t>s</w:t>
      </w:r>
      <w:r>
        <w:rPr>
          <w:rFonts w:ascii="Arial" w:eastAsia="Arial" w:hAnsi="Arial" w:cs="Arial"/>
          <w:i/>
          <w:spacing w:val="1"/>
        </w:rPr>
        <w:t>pé</w:t>
      </w:r>
      <w:r>
        <w:rPr>
          <w:rFonts w:ascii="Arial" w:eastAsia="Arial" w:hAnsi="Arial" w:cs="Arial"/>
          <w:i/>
        </w:rPr>
        <w:t>cia</w:t>
      </w:r>
      <w:r>
        <w:rPr>
          <w:rFonts w:ascii="Arial" w:eastAsia="Arial" w:hAnsi="Arial" w:cs="Arial"/>
          <w:i/>
          <w:spacing w:val="-3"/>
        </w:rPr>
        <w:t>l</w:t>
      </w:r>
      <w:r>
        <w:rPr>
          <w:rFonts w:ascii="Arial" w:eastAsia="Arial" w:hAnsi="Arial" w:cs="Arial"/>
          <w:i/>
        </w:rPr>
        <w:t>iste</w:t>
      </w:r>
      <w:r>
        <w:rPr>
          <w:rFonts w:ascii="Arial" w:eastAsia="Arial" w:hAnsi="Arial" w:cs="Arial"/>
          <w:i/>
          <w:spacing w:val="59"/>
        </w:rPr>
        <w:t xml:space="preserve"> </w:t>
      </w:r>
      <w:r>
        <w:rPr>
          <w:rFonts w:ascii="Arial" w:eastAsia="Arial" w:hAnsi="Arial" w:cs="Arial"/>
          <w:i/>
          <w:spacing w:val="1"/>
        </w:rPr>
        <w:t>d</w:t>
      </w:r>
      <w:r>
        <w:rPr>
          <w:rFonts w:ascii="Arial" w:eastAsia="Arial" w:hAnsi="Arial" w:cs="Arial"/>
          <w:i/>
        </w:rPr>
        <w:t>e</w:t>
      </w:r>
      <w:r>
        <w:rPr>
          <w:rFonts w:ascii="Arial" w:eastAsia="Arial" w:hAnsi="Arial" w:cs="Arial"/>
          <w:i/>
          <w:spacing w:val="59"/>
        </w:rPr>
        <w:t xml:space="preserve"> </w:t>
      </w:r>
      <w:r>
        <w:rPr>
          <w:rFonts w:ascii="Arial" w:eastAsia="Arial" w:hAnsi="Arial" w:cs="Arial"/>
          <w:i/>
          <w:spacing w:val="-3"/>
        </w:rPr>
        <w:t>l</w:t>
      </w:r>
      <w:r>
        <w:rPr>
          <w:rFonts w:ascii="Arial" w:eastAsia="Arial" w:hAnsi="Arial" w:cs="Arial"/>
          <w:i/>
        </w:rPr>
        <w:t xml:space="preserve">a </w:t>
      </w:r>
      <w:r>
        <w:rPr>
          <w:rFonts w:ascii="Arial" w:eastAsia="Arial" w:hAnsi="Arial" w:cs="Arial"/>
          <w:i/>
          <w:spacing w:val="1"/>
        </w:rPr>
        <w:t>hau</w:t>
      </w:r>
      <w:r>
        <w:rPr>
          <w:rFonts w:ascii="Arial" w:eastAsia="Arial" w:hAnsi="Arial" w:cs="Arial"/>
          <w:i/>
          <w:spacing w:val="-2"/>
        </w:rPr>
        <w:t>t</w:t>
      </w:r>
      <w:r>
        <w:rPr>
          <w:rFonts w:ascii="Arial" w:eastAsia="Arial" w:hAnsi="Arial" w:cs="Arial"/>
          <w:i/>
        </w:rPr>
        <w:t>e c</w:t>
      </w:r>
      <w:r>
        <w:rPr>
          <w:rFonts w:ascii="Arial" w:eastAsia="Arial" w:hAnsi="Arial" w:cs="Arial"/>
          <w:i/>
          <w:spacing w:val="-1"/>
        </w:rPr>
        <w:t>o</w:t>
      </w:r>
      <w:r>
        <w:rPr>
          <w:rFonts w:ascii="Arial" w:eastAsia="Arial" w:hAnsi="Arial" w:cs="Arial"/>
          <w:i/>
          <w:spacing w:val="1"/>
        </w:rPr>
        <w:t>u</w:t>
      </w:r>
      <w:r>
        <w:rPr>
          <w:rFonts w:ascii="Arial" w:eastAsia="Arial" w:hAnsi="Arial" w:cs="Arial"/>
          <w:i/>
        </w:rPr>
        <w:t>t</w:t>
      </w:r>
      <w:r>
        <w:rPr>
          <w:rFonts w:ascii="Arial" w:eastAsia="Arial" w:hAnsi="Arial" w:cs="Arial"/>
          <w:i/>
          <w:spacing w:val="1"/>
        </w:rPr>
        <w:t>u</w:t>
      </w:r>
      <w:r>
        <w:rPr>
          <w:rFonts w:ascii="Arial" w:eastAsia="Arial" w:hAnsi="Arial" w:cs="Arial"/>
          <w:i/>
        </w:rPr>
        <w:t>re</w:t>
      </w:r>
      <w:r>
        <w:rPr>
          <w:rFonts w:ascii="Arial" w:eastAsia="Arial" w:hAnsi="Arial" w:cs="Arial"/>
          <w:i/>
          <w:spacing w:val="-4"/>
        </w:rPr>
        <w:t xml:space="preserve"> </w:t>
      </w:r>
      <w:r>
        <w:rPr>
          <w:rFonts w:ascii="Arial" w:eastAsia="Arial" w:hAnsi="Arial" w:cs="Arial"/>
          <w:i/>
        </w:rPr>
        <w:t>vi</w:t>
      </w:r>
      <w:r>
        <w:rPr>
          <w:rFonts w:ascii="Arial" w:eastAsia="Arial" w:hAnsi="Arial" w:cs="Arial"/>
          <w:i/>
          <w:spacing w:val="1"/>
        </w:rPr>
        <w:t>n</w:t>
      </w:r>
      <w:r>
        <w:rPr>
          <w:rFonts w:ascii="Arial" w:eastAsia="Arial" w:hAnsi="Arial" w:cs="Arial"/>
          <w:i/>
        </w:rPr>
        <w:t>t</w:t>
      </w:r>
      <w:r>
        <w:rPr>
          <w:rFonts w:ascii="Arial" w:eastAsia="Arial" w:hAnsi="Arial" w:cs="Arial"/>
          <w:i/>
          <w:spacing w:val="-1"/>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 xml:space="preserve"> </w:t>
      </w:r>
      <w:r>
        <w:rPr>
          <w:rFonts w:ascii="Arial" w:eastAsia="Arial" w:hAnsi="Arial" w:cs="Arial"/>
          <w:i/>
          <w:spacing w:val="1"/>
        </w:rPr>
        <w:t>e</w:t>
      </w:r>
      <w:r>
        <w:rPr>
          <w:rFonts w:ascii="Arial" w:eastAsia="Arial" w:hAnsi="Arial" w:cs="Arial"/>
          <w:i/>
        </w:rPr>
        <w:t xml:space="preserve">t </w:t>
      </w:r>
      <w:r>
        <w:rPr>
          <w:rFonts w:ascii="Arial" w:eastAsia="Arial" w:hAnsi="Arial" w:cs="Arial"/>
          <w:i/>
          <w:spacing w:val="1"/>
        </w:rPr>
        <w:t>p</w:t>
      </w:r>
      <w:r>
        <w:rPr>
          <w:rFonts w:ascii="Arial" w:eastAsia="Arial" w:hAnsi="Arial" w:cs="Arial"/>
          <w:i/>
        </w:rPr>
        <w:t>r</w:t>
      </w:r>
      <w:r>
        <w:rPr>
          <w:rFonts w:ascii="Arial" w:eastAsia="Arial" w:hAnsi="Arial" w:cs="Arial"/>
          <w:i/>
          <w:spacing w:val="-2"/>
        </w:rPr>
        <w:t>o</w:t>
      </w:r>
      <w:r>
        <w:rPr>
          <w:rFonts w:ascii="Arial" w:eastAsia="Arial" w:hAnsi="Arial" w:cs="Arial"/>
          <w:i/>
          <w:spacing w:val="1"/>
        </w:rPr>
        <w:t>p</w:t>
      </w:r>
      <w:r>
        <w:rPr>
          <w:rFonts w:ascii="Arial" w:eastAsia="Arial" w:hAnsi="Arial" w:cs="Arial"/>
          <w:i/>
        </w:rPr>
        <w:t>r</w:t>
      </w:r>
      <w:r>
        <w:rPr>
          <w:rFonts w:ascii="Arial" w:eastAsia="Arial" w:hAnsi="Arial" w:cs="Arial"/>
          <w:i/>
          <w:spacing w:val="2"/>
        </w:rPr>
        <w:t>i</w:t>
      </w:r>
      <w:r>
        <w:rPr>
          <w:rFonts w:ascii="Arial" w:eastAsia="Arial" w:hAnsi="Arial" w:cs="Arial"/>
          <w:i/>
          <w:spacing w:val="1"/>
        </w:rPr>
        <w:t>é</w:t>
      </w:r>
      <w:r>
        <w:rPr>
          <w:rFonts w:ascii="Arial" w:eastAsia="Arial" w:hAnsi="Arial" w:cs="Arial"/>
          <w:i/>
        </w:rPr>
        <w:t>t</w:t>
      </w:r>
      <w:r>
        <w:rPr>
          <w:rFonts w:ascii="Arial" w:eastAsia="Arial" w:hAnsi="Arial" w:cs="Arial"/>
          <w:i/>
          <w:spacing w:val="1"/>
        </w:rPr>
        <w:t>a</w:t>
      </w:r>
      <w:r>
        <w:rPr>
          <w:rFonts w:ascii="Arial" w:eastAsia="Arial" w:hAnsi="Arial" w:cs="Arial"/>
          <w:i/>
        </w:rPr>
        <w:t>i</w:t>
      </w:r>
      <w:r>
        <w:rPr>
          <w:rFonts w:ascii="Arial" w:eastAsia="Arial" w:hAnsi="Arial" w:cs="Arial"/>
          <w:i/>
          <w:spacing w:val="-1"/>
        </w:rPr>
        <w:t>r</w:t>
      </w:r>
      <w:r>
        <w:rPr>
          <w:rFonts w:ascii="Arial" w:eastAsia="Arial" w:hAnsi="Arial" w:cs="Arial"/>
          <w:i/>
        </w:rPr>
        <w:t>e</w:t>
      </w:r>
      <w:r>
        <w:rPr>
          <w:rFonts w:ascii="Arial" w:eastAsia="Arial" w:hAnsi="Arial" w:cs="Arial"/>
          <w:i/>
          <w:spacing w:val="-3"/>
        </w:rPr>
        <w:t xml:space="preserve"> </w:t>
      </w:r>
      <w:r>
        <w:rPr>
          <w:rFonts w:ascii="Arial" w:eastAsia="Arial" w:hAnsi="Arial" w:cs="Arial"/>
          <w:i/>
          <w:spacing w:val="1"/>
        </w:rPr>
        <w:t>d</w:t>
      </w:r>
      <w:r>
        <w:rPr>
          <w:rFonts w:ascii="Arial" w:eastAsia="Arial" w:hAnsi="Arial" w:cs="Arial"/>
          <w:i/>
        </w:rPr>
        <w:t>e</w:t>
      </w:r>
      <w:r>
        <w:rPr>
          <w:rFonts w:ascii="Arial" w:eastAsia="Arial" w:hAnsi="Arial" w:cs="Arial"/>
          <w:i/>
          <w:spacing w:val="-1"/>
        </w:rPr>
        <w:t xml:space="preserve"> </w:t>
      </w:r>
      <w:r>
        <w:rPr>
          <w:rFonts w:ascii="Arial" w:eastAsia="Arial" w:hAnsi="Arial" w:cs="Arial"/>
          <w:i/>
          <w:spacing w:val="1"/>
        </w:rPr>
        <w:t>p</w:t>
      </w:r>
      <w:r>
        <w:rPr>
          <w:rFonts w:ascii="Arial" w:eastAsia="Arial" w:hAnsi="Arial" w:cs="Arial"/>
          <w:i/>
        </w:rPr>
        <w:t>lusi</w:t>
      </w:r>
      <w:r>
        <w:rPr>
          <w:rFonts w:ascii="Arial" w:eastAsia="Arial" w:hAnsi="Arial" w:cs="Arial"/>
          <w:i/>
          <w:spacing w:val="1"/>
        </w:rPr>
        <w:t>eu</w:t>
      </w:r>
      <w:r>
        <w:rPr>
          <w:rFonts w:ascii="Arial" w:eastAsia="Arial" w:hAnsi="Arial" w:cs="Arial"/>
          <w:i/>
        </w:rPr>
        <w:t>rs b</w:t>
      </w:r>
      <w:r>
        <w:rPr>
          <w:rFonts w:ascii="Arial" w:eastAsia="Arial" w:hAnsi="Arial" w:cs="Arial"/>
          <w:i/>
          <w:spacing w:val="-1"/>
        </w:rPr>
        <w:t>o</w:t>
      </w:r>
      <w:r>
        <w:rPr>
          <w:rFonts w:ascii="Arial" w:eastAsia="Arial" w:hAnsi="Arial" w:cs="Arial"/>
          <w:i/>
          <w:spacing w:val="1"/>
        </w:rPr>
        <w:t>u</w:t>
      </w:r>
      <w:r>
        <w:rPr>
          <w:rFonts w:ascii="Arial" w:eastAsia="Arial" w:hAnsi="Arial" w:cs="Arial"/>
          <w:i/>
        </w:rPr>
        <w:t>ti</w:t>
      </w:r>
      <w:r>
        <w:rPr>
          <w:rFonts w:ascii="Arial" w:eastAsia="Arial" w:hAnsi="Arial" w:cs="Arial"/>
          <w:i/>
          <w:spacing w:val="-1"/>
        </w:rPr>
        <w:t>q</w:t>
      </w:r>
      <w:r>
        <w:rPr>
          <w:rFonts w:ascii="Arial" w:eastAsia="Arial" w:hAnsi="Arial" w:cs="Arial"/>
          <w:i/>
          <w:spacing w:val="1"/>
        </w:rPr>
        <w:t>ue</w:t>
      </w:r>
      <w:r>
        <w:rPr>
          <w:rFonts w:ascii="Arial" w:eastAsia="Arial" w:hAnsi="Arial" w:cs="Arial"/>
          <w:i/>
        </w:rPr>
        <w:t>s</w:t>
      </w:r>
      <w:r>
        <w:rPr>
          <w:rFonts w:ascii="Arial" w:eastAsia="Arial" w:hAnsi="Arial" w:cs="Arial"/>
          <w:i/>
          <w:spacing w:val="-2"/>
        </w:rPr>
        <w:t xml:space="preserve"> </w:t>
      </w:r>
      <w:r>
        <w:rPr>
          <w:rFonts w:ascii="Arial" w:eastAsia="Arial" w:hAnsi="Arial" w:cs="Arial"/>
          <w:i/>
        </w:rPr>
        <w:t>à</w:t>
      </w:r>
      <w:r>
        <w:rPr>
          <w:rFonts w:ascii="Arial" w:eastAsia="Arial" w:hAnsi="Arial" w:cs="Arial"/>
          <w:i/>
          <w:spacing w:val="4"/>
        </w:rPr>
        <w:t xml:space="preserve"> </w:t>
      </w:r>
      <w:hyperlink r:id="rId15">
        <w:r>
          <w:rPr>
            <w:rFonts w:ascii="Arial" w:eastAsia="Arial" w:hAnsi="Arial" w:cs="Arial"/>
            <w:i/>
          </w:rPr>
          <w:t>P</w:t>
        </w:r>
        <w:r>
          <w:rPr>
            <w:rFonts w:ascii="Arial" w:eastAsia="Arial" w:hAnsi="Arial" w:cs="Arial"/>
            <w:i/>
            <w:spacing w:val="1"/>
          </w:rPr>
          <w:t>a</w:t>
        </w:r>
        <w:r>
          <w:rPr>
            <w:rFonts w:ascii="Arial" w:eastAsia="Arial" w:hAnsi="Arial" w:cs="Arial"/>
            <w:i/>
          </w:rPr>
          <w:t>r</w:t>
        </w:r>
        <w:r>
          <w:rPr>
            <w:rFonts w:ascii="Arial" w:eastAsia="Arial" w:hAnsi="Arial" w:cs="Arial"/>
            <w:i/>
            <w:spacing w:val="-1"/>
          </w:rPr>
          <w:t>i</w:t>
        </w:r>
        <w:r>
          <w:rPr>
            <w:rFonts w:ascii="Arial" w:eastAsia="Arial" w:hAnsi="Arial" w:cs="Arial"/>
            <w:i/>
          </w:rPr>
          <w:t>s</w:t>
        </w:r>
      </w:hyperlink>
      <w:r>
        <w:rPr>
          <w:rFonts w:ascii="Calibri" w:eastAsia="Calibri" w:hAnsi="Calibri" w:cs="Calibri"/>
        </w:rPr>
        <w:t>.</w:t>
      </w:r>
      <w:r>
        <w:rPr>
          <w:rFonts w:ascii="Arial" w:hAnsi="Arial" w:cs="Arial"/>
          <w:color w:val="242424"/>
        </w:rPr>
        <w:tab/>
      </w:r>
    </w:p>
    <w:p w:rsidR="00E56A14" w:rsidRPr="00E56A14" w:rsidRDefault="00E56A14" w:rsidP="00E56A14">
      <w:pPr>
        <w:tabs>
          <w:tab w:val="left" w:pos="1860"/>
        </w:tabs>
        <w:spacing w:after="240"/>
        <w:jc w:val="both"/>
        <w:rPr>
          <w:rFonts w:ascii="Arial" w:eastAsia="Arial" w:hAnsi="Arial" w:cs="Arial"/>
          <w:b/>
          <w:position w:val="-1"/>
        </w:rPr>
      </w:pPr>
      <w:r w:rsidRPr="00E56A14">
        <w:rPr>
          <w:rFonts w:ascii="Arial" w:eastAsia="Arial" w:hAnsi="Arial" w:cs="Arial"/>
          <w:b/>
          <w:position w:val="-1"/>
        </w:rPr>
        <w:t>Les pièces et accessoires vintage sont devenus de plus en plus populaires chez les amateurs de mode, comment expliquez-vous cet essor ?</w:t>
      </w:r>
    </w:p>
    <w:p w:rsidR="00E56A14" w:rsidRDefault="00E56A14" w:rsidP="00E56A14">
      <w:pPr>
        <w:spacing w:after="240"/>
        <w:jc w:val="both"/>
        <w:rPr>
          <w:rFonts w:ascii="Arial" w:eastAsia="Arial" w:hAnsi="Arial" w:cs="Arial"/>
        </w:rPr>
      </w:pPr>
      <w:r w:rsidRPr="00E56A14">
        <w:rPr>
          <w:rFonts w:ascii="Arial" w:eastAsia="Arial" w:hAnsi="Arial" w:cs="Arial"/>
        </w:rPr>
        <w:tab/>
        <w:t>C'est un peu sociologique tout ça. Les gens ont besoin de se rassurer, de revenir aux vraies valeurs. Il y a une réelle prise de conscience du fait que les vêtements haute couture vintage sont des pièces très rares : ils ont été faits, à l'époque,</w:t>
      </w:r>
      <w:r>
        <w:rPr>
          <w:rFonts w:ascii="Arial" w:eastAsia="Arial" w:hAnsi="Arial" w:cs="Arial"/>
        </w:rPr>
        <w:t xml:space="preserve"> </w:t>
      </w:r>
      <w:r w:rsidRPr="00E56A14">
        <w:rPr>
          <w:rFonts w:ascii="Arial" w:eastAsia="Arial" w:hAnsi="Arial" w:cs="Arial"/>
        </w:rPr>
        <w:t>à</w:t>
      </w:r>
      <w:r>
        <w:rPr>
          <w:rFonts w:ascii="Arial" w:eastAsia="Arial" w:hAnsi="Arial" w:cs="Arial"/>
        </w:rPr>
        <w:t xml:space="preserve"> </w:t>
      </w:r>
      <w:r w:rsidRPr="00E56A14">
        <w:rPr>
          <w:rFonts w:ascii="Arial" w:eastAsia="Arial" w:hAnsi="Arial" w:cs="Arial"/>
        </w:rPr>
        <w:t>très</w:t>
      </w:r>
      <w:r>
        <w:rPr>
          <w:rFonts w:ascii="Arial" w:eastAsia="Arial" w:hAnsi="Arial" w:cs="Arial"/>
        </w:rPr>
        <w:t xml:space="preserve"> </w:t>
      </w:r>
      <w:r w:rsidRPr="00E56A14">
        <w:rPr>
          <w:rFonts w:ascii="Arial" w:eastAsia="Arial" w:hAnsi="Arial" w:cs="Arial"/>
        </w:rPr>
        <w:t>peu</w:t>
      </w:r>
      <w:r>
        <w:rPr>
          <w:rFonts w:ascii="Arial" w:eastAsia="Arial" w:hAnsi="Arial" w:cs="Arial"/>
        </w:rPr>
        <w:t xml:space="preserve"> </w:t>
      </w:r>
      <w:r w:rsidRPr="00E56A14">
        <w:rPr>
          <w:rFonts w:ascii="Arial" w:eastAsia="Arial" w:hAnsi="Arial" w:cs="Arial"/>
        </w:rPr>
        <w:t>d’exemplaires et ont souvent disparu avec le temps. Les gens veulent de plus en plus l'exclusivité. Imaginez, dans une soirée, deux dames arriver avec la même robe Dior des années 1950... C'est hautement improbable. Il existe une espèce de snobisme aussi pour une femme en se disant : « Je suis la seule à avoir ce tailleur Dior ou ce tailleur Balmain. »</w:t>
      </w:r>
    </w:p>
    <w:p w:rsidR="00E56A14" w:rsidRPr="00E56A14" w:rsidRDefault="00E56A14" w:rsidP="00E56A14">
      <w:pPr>
        <w:spacing w:after="240"/>
        <w:ind w:firstLine="709"/>
        <w:jc w:val="both"/>
        <w:rPr>
          <w:rFonts w:ascii="Arial" w:eastAsia="Arial" w:hAnsi="Arial" w:cs="Arial"/>
        </w:rPr>
      </w:pPr>
      <w:r w:rsidRPr="00E56A14">
        <w:rPr>
          <w:rFonts w:ascii="Arial" w:eastAsia="Arial" w:hAnsi="Arial" w:cs="Arial"/>
        </w:rPr>
        <w:t>Par ailleurs, les femmes en ont assez de suivre les diktats de la mode, d'entendre des remarques comme : « Tiens, celle-là porte un tailleur Chanel de l’année dernière, quelle ringarde ! ». Les femmes qui achètent des vêtements vintage ont</w:t>
      </w:r>
      <w:r>
        <w:rPr>
          <w:rFonts w:ascii="Arial" w:eastAsia="Arial" w:hAnsi="Arial" w:cs="Arial"/>
        </w:rPr>
        <w:t xml:space="preserve"> </w:t>
      </w:r>
      <w:r w:rsidRPr="00E56A14">
        <w:rPr>
          <w:rFonts w:ascii="Arial" w:eastAsia="Arial" w:hAnsi="Arial" w:cs="Arial"/>
        </w:rPr>
        <w:t>une</w:t>
      </w:r>
      <w:r>
        <w:rPr>
          <w:rFonts w:ascii="Arial" w:eastAsia="Arial" w:hAnsi="Arial" w:cs="Arial"/>
        </w:rPr>
        <w:t xml:space="preserve"> </w:t>
      </w:r>
      <w:r w:rsidRPr="00E56A14">
        <w:rPr>
          <w:rFonts w:ascii="Arial" w:eastAsia="Arial" w:hAnsi="Arial" w:cs="Arial"/>
        </w:rPr>
        <w:t>démarche</w:t>
      </w:r>
      <w:r>
        <w:rPr>
          <w:rFonts w:ascii="Arial" w:eastAsia="Arial" w:hAnsi="Arial" w:cs="Arial"/>
        </w:rPr>
        <w:t xml:space="preserve"> </w:t>
      </w:r>
      <w:r w:rsidRPr="00E56A14">
        <w:rPr>
          <w:rFonts w:ascii="Arial" w:eastAsia="Arial" w:hAnsi="Arial" w:cs="Arial"/>
        </w:rPr>
        <w:t>proche</w:t>
      </w:r>
      <w:r>
        <w:rPr>
          <w:rFonts w:ascii="Arial" w:eastAsia="Arial" w:hAnsi="Arial" w:cs="Arial"/>
        </w:rPr>
        <w:t xml:space="preserve"> </w:t>
      </w:r>
      <w:r w:rsidRPr="00E56A14">
        <w:rPr>
          <w:rFonts w:ascii="Arial" w:eastAsia="Arial" w:hAnsi="Arial" w:cs="Arial"/>
        </w:rPr>
        <w:t>de</w:t>
      </w:r>
      <w:r>
        <w:rPr>
          <w:rFonts w:ascii="Arial" w:eastAsia="Arial" w:hAnsi="Arial" w:cs="Arial"/>
        </w:rPr>
        <w:t xml:space="preserve"> </w:t>
      </w:r>
      <w:r w:rsidRPr="00E56A14">
        <w:rPr>
          <w:rFonts w:ascii="Arial" w:eastAsia="Arial" w:hAnsi="Arial" w:cs="Arial"/>
        </w:rPr>
        <w:t>l’achat d'un bijou.</w:t>
      </w:r>
      <w:r>
        <w:rPr>
          <w:rFonts w:ascii="Arial" w:eastAsia="Arial" w:hAnsi="Arial" w:cs="Arial"/>
        </w:rPr>
        <w:t xml:space="preserve"> </w:t>
      </w:r>
      <w:r w:rsidRPr="00E56A14">
        <w:rPr>
          <w:rFonts w:ascii="Arial" w:eastAsia="Arial" w:hAnsi="Arial" w:cs="Arial"/>
        </w:rPr>
        <w:t>Elles</w:t>
      </w:r>
      <w:r>
        <w:rPr>
          <w:rFonts w:ascii="Arial" w:eastAsia="Arial" w:hAnsi="Arial" w:cs="Arial"/>
        </w:rPr>
        <w:t xml:space="preserve"> </w:t>
      </w:r>
      <w:r w:rsidRPr="00E56A14">
        <w:rPr>
          <w:rFonts w:ascii="Arial" w:eastAsia="Arial" w:hAnsi="Arial" w:cs="Arial"/>
        </w:rPr>
        <w:t>savent</w:t>
      </w:r>
      <w:r>
        <w:rPr>
          <w:rFonts w:ascii="Arial" w:eastAsia="Arial" w:hAnsi="Arial" w:cs="Arial"/>
        </w:rPr>
        <w:t xml:space="preserve"> </w:t>
      </w:r>
      <w:r w:rsidRPr="00E56A14">
        <w:rPr>
          <w:rFonts w:ascii="Arial" w:eastAsia="Arial" w:hAnsi="Arial" w:cs="Arial"/>
        </w:rPr>
        <w:t>qu’elles vont pouvoir le porter longtemps,</w:t>
      </w:r>
      <w:r>
        <w:rPr>
          <w:rFonts w:ascii="Arial" w:eastAsia="Arial" w:hAnsi="Arial" w:cs="Arial"/>
        </w:rPr>
        <w:t xml:space="preserve"> </w:t>
      </w:r>
      <w:r w:rsidRPr="00E56A14">
        <w:rPr>
          <w:rFonts w:ascii="Arial" w:eastAsia="Arial" w:hAnsi="Arial" w:cs="Arial"/>
        </w:rPr>
        <w:t>dans</w:t>
      </w:r>
      <w:r>
        <w:rPr>
          <w:rFonts w:ascii="Arial" w:eastAsia="Arial" w:hAnsi="Arial" w:cs="Arial"/>
        </w:rPr>
        <w:t xml:space="preserve"> </w:t>
      </w:r>
      <w:r w:rsidRPr="00E56A14">
        <w:rPr>
          <w:rFonts w:ascii="Arial" w:eastAsia="Arial" w:hAnsi="Arial" w:cs="Arial"/>
        </w:rPr>
        <w:t>la</w:t>
      </w:r>
      <w:r>
        <w:rPr>
          <w:rFonts w:ascii="Arial" w:eastAsia="Arial" w:hAnsi="Arial" w:cs="Arial"/>
        </w:rPr>
        <w:t xml:space="preserve"> </w:t>
      </w:r>
      <w:r w:rsidRPr="00E56A14">
        <w:rPr>
          <w:rFonts w:ascii="Arial" w:eastAsia="Arial" w:hAnsi="Arial" w:cs="Arial"/>
        </w:rPr>
        <w:t>mesure</w:t>
      </w:r>
      <w:r>
        <w:rPr>
          <w:rFonts w:ascii="Arial" w:eastAsia="Arial" w:hAnsi="Arial" w:cs="Arial"/>
        </w:rPr>
        <w:t xml:space="preserve"> </w:t>
      </w:r>
      <w:r w:rsidRPr="00E56A14">
        <w:rPr>
          <w:rFonts w:ascii="Arial" w:eastAsia="Arial" w:hAnsi="Arial" w:cs="Arial"/>
        </w:rPr>
        <w:t>où</w:t>
      </w:r>
      <w:r>
        <w:rPr>
          <w:rFonts w:ascii="Arial" w:eastAsia="Arial" w:hAnsi="Arial" w:cs="Arial"/>
        </w:rPr>
        <w:t xml:space="preserve"> </w:t>
      </w:r>
      <w:r w:rsidRPr="00E56A14">
        <w:rPr>
          <w:rFonts w:ascii="Arial" w:eastAsia="Arial" w:hAnsi="Arial" w:cs="Arial"/>
        </w:rPr>
        <w:t>c’est un vêtement au départ démodé mais qui en</w:t>
      </w:r>
      <w:r>
        <w:rPr>
          <w:rFonts w:ascii="Arial" w:eastAsia="Arial" w:hAnsi="Arial" w:cs="Arial"/>
        </w:rPr>
        <w:t xml:space="preserve"> </w:t>
      </w:r>
      <w:r w:rsidRPr="00E56A14">
        <w:rPr>
          <w:rFonts w:ascii="Arial" w:eastAsia="Arial" w:hAnsi="Arial" w:cs="Arial"/>
        </w:rPr>
        <w:t>définitive</w:t>
      </w:r>
      <w:r>
        <w:rPr>
          <w:rFonts w:ascii="Arial" w:eastAsia="Arial" w:hAnsi="Arial" w:cs="Arial"/>
        </w:rPr>
        <w:t xml:space="preserve"> </w:t>
      </w:r>
      <w:r w:rsidRPr="00E56A14">
        <w:rPr>
          <w:rFonts w:ascii="Arial" w:eastAsia="Arial" w:hAnsi="Arial" w:cs="Arial"/>
        </w:rPr>
        <w:t>ne</w:t>
      </w:r>
      <w:r>
        <w:rPr>
          <w:rFonts w:ascii="Arial" w:eastAsia="Arial" w:hAnsi="Arial" w:cs="Arial"/>
        </w:rPr>
        <w:t xml:space="preserve"> </w:t>
      </w:r>
      <w:r w:rsidRPr="00E56A14">
        <w:rPr>
          <w:rFonts w:ascii="Arial" w:eastAsia="Arial" w:hAnsi="Arial" w:cs="Arial"/>
        </w:rPr>
        <w:t>l’est plus, il en devient intemporel. Aujourd'hui, le vintage dans la garde-robe d'une femme est devenu comme une griffe. Une femme élégante, maintenant,</w:t>
      </w:r>
      <w:r>
        <w:rPr>
          <w:rFonts w:ascii="Arial" w:eastAsia="Arial" w:hAnsi="Arial" w:cs="Arial"/>
        </w:rPr>
        <w:t xml:space="preserve"> </w:t>
      </w:r>
      <w:r w:rsidRPr="00E56A14">
        <w:rPr>
          <w:rFonts w:ascii="Arial" w:eastAsia="Arial" w:hAnsi="Arial" w:cs="Arial"/>
        </w:rPr>
        <w:t>elle</w:t>
      </w:r>
      <w:r>
        <w:rPr>
          <w:rFonts w:ascii="Arial" w:eastAsia="Arial" w:hAnsi="Arial" w:cs="Arial"/>
        </w:rPr>
        <w:t xml:space="preserve"> </w:t>
      </w:r>
      <w:r w:rsidRPr="00E56A14">
        <w:rPr>
          <w:rFonts w:ascii="Arial" w:eastAsia="Arial" w:hAnsi="Arial" w:cs="Arial"/>
        </w:rPr>
        <w:t>va</w:t>
      </w:r>
      <w:r>
        <w:rPr>
          <w:rFonts w:ascii="Arial" w:eastAsia="Arial" w:hAnsi="Arial" w:cs="Arial"/>
        </w:rPr>
        <w:t xml:space="preserve"> </w:t>
      </w:r>
      <w:r w:rsidRPr="00E56A14">
        <w:rPr>
          <w:rFonts w:ascii="Arial" w:eastAsia="Arial" w:hAnsi="Arial" w:cs="Arial"/>
        </w:rPr>
        <w:t>s’habiller chez Prada, chez Gucci et en vintage.</w:t>
      </w:r>
    </w:p>
    <w:p w:rsidR="00E56A14" w:rsidRPr="00E56A14" w:rsidRDefault="00E56A14" w:rsidP="00580FCA">
      <w:pPr>
        <w:spacing w:after="240"/>
        <w:ind w:firstLine="709"/>
        <w:jc w:val="both"/>
        <w:rPr>
          <w:rFonts w:ascii="Arial" w:eastAsia="Arial" w:hAnsi="Arial" w:cs="Arial"/>
        </w:rPr>
      </w:pPr>
      <w:r w:rsidRPr="00E56A14">
        <w:rPr>
          <w:rFonts w:ascii="Arial" w:eastAsia="Arial" w:hAnsi="Arial" w:cs="Arial"/>
        </w:rPr>
        <w:t>Dans un vêtement vintage, il y a une notion de trésor. La femme sait que c'est une pièce unique,</w:t>
      </w:r>
      <w:r>
        <w:rPr>
          <w:rFonts w:ascii="Arial" w:eastAsia="Arial" w:hAnsi="Arial" w:cs="Arial"/>
        </w:rPr>
        <w:t xml:space="preserve"> </w:t>
      </w:r>
      <w:r w:rsidRPr="00E56A14">
        <w:rPr>
          <w:rFonts w:ascii="Arial" w:eastAsia="Arial" w:hAnsi="Arial" w:cs="Arial"/>
        </w:rPr>
        <w:t>donc</w:t>
      </w:r>
      <w:r>
        <w:rPr>
          <w:rFonts w:ascii="Arial" w:eastAsia="Arial" w:hAnsi="Arial" w:cs="Arial"/>
        </w:rPr>
        <w:t xml:space="preserve"> </w:t>
      </w:r>
      <w:r w:rsidRPr="00E56A14">
        <w:rPr>
          <w:rFonts w:ascii="Arial" w:eastAsia="Arial" w:hAnsi="Arial" w:cs="Arial"/>
        </w:rPr>
        <w:t>elle</w:t>
      </w:r>
      <w:r>
        <w:rPr>
          <w:rFonts w:ascii="Arial" w:eastAsia="Arial" w:hAnsi="Arial" w:cs="Arial"/>
        </w:rPr>
        <w:t xml:space="preserve"> </w:t>
      </w:r>
      <w:r w:rsidRPr="00E56A14">
        <w:rPr>
          <w:rFonts w:ascii="Arial" w:eastAsia="Arial" w:hAnsi="Arial" w:cs="Arial"/>
        </w:rPr>
        <w:t>en</w:t>
      </w:r>
      <w:r>
        <w:rPr>
          <w:rFonts w:ascii="Arial" w:eastAsia="Arial" w:hAnsi="Arial" w:cs="Arial"/>
        </w:rPr>
        <w:t xml:space="preserve"> </w:t>
      </w:r>
      <w:r w:rsidRPr="00E56A14">
        <w:rPr>
          <w:rFonts w:ascii="Arial" w:eastAsia="Arial" w:hAnsi="Arial" w:cs="Arial"/>
        </w:rPr>
        <w:t>prend</w:t>
      </w:r>
      <w:r>
        <w:rPr>
          <w:rFonts w:ascii="Arial" w:eastAsia="Arial" w:hAnsi="Arial" w:cs="Arial"/>
        </w:rPr>
        <w:t xml:space="preserve"> </w:t>
      </w:r>
      <w:r w:rsidRPr="00E56A14">
        <w:rPr>
          <w:rFonts w:ascii="Arial" w:eastAsia="Arial" w:hAnsi="Arial" w:cs="Arial"/>
        </w:rPr>
        <w:t>soin.</w:t>
      </w:r>
      <w:r>
        <w:rPr>
          <w:rFonts w:ascii="Arial" w:eastAsia="Arial" w:hAnsi="Arial" w:cs="Arial"/>
        </w:rPr>
        <w:t xml:space="preserve"> </w:t>
      </w:r>
      <w:r w:rsidRPr="00E56A14">
        <w:rPr>
          <w:rFonts w:ascii="Arial" w:eastAsia="Arial" w:hAnsi="Arial" w:cs="Arial"/>
        </w:rPr>
        <w:t>L’achat et le port d'un vêtement vintage en</w:t>
      </w:r>
      <w:r>
        <w:rPr>
          <w:rFonts w:ascii="Arial" w:eastAsia="Arial" w:hAnsi="Arial" w:cs="Arial"/>
        </w:rPr>
        <w:t xml:space="preserve"> </w:t>
      </w:r>
      <w:r w:rsidRPr="00E56A14">
        <w:rPr>
          <w:rFonts w:ascii="Arial" w:eastAsia="Arial" w:hAnsi="Arial" w:cs="Arial"/>
        </w:rPr>
        <w:t>définitive</w:t>
      </w:r>
      <w:r>
        <w:rPr>
          <w:rFonts w:ascii="Arial" w:eastAsia="Arial" w:hAnsi="Arial" w:cs="Arial"/>
        </w:rPr>
        <w:t xml:space="preserve"> </w:t>
      </w:r>
      <w:r w:rsidRPr="00E56A14">
        <w:rPr>
          <w:rFonts w:ascii="Arial" w:eastAsia="Arial" w:hAnsi="Arial" w:cs="Arial"/>
        </w:rPr>
        <w:t>c’est tout un cérémonial.</w:t>
      </w:r>
    </w:p>
    <w:p w:rsidR="00E56A14" w:rsidRPr="00E56A14" w:rsidRDefault="00E56A14" w:rsidP="00E56A14">
      <w:pPr>
        <w:tabs>
          <w:tab w:val="left" w:pos="1860"/>
        </w:tabs>
        <w:spacing w:after="240"/>
        <w:jc w:val="both"/>
        <w:rPr>
          <w:rFonts w:ascii="Arial" w:eastAsia="Arial" w:hAnsi="Arial" w:cs="Arial"/>
          <w:b/>
          <w:position w:val="-1"/>
        </w:rPr>
      </w:pPr>
      <w:r w:rsidRPr="00E56A14">
        <w:rPr>
          <w:rFonts w:ascii="Arial" w:eastAsia="Arial" w:hAnsi="Arial" w:cs="Arial"/>
          <w:b/>
          <w:position w:val="-1"/>
        </w:rPr>
        <w:t>Existe-il une « mode » dans le vintage ?</w:t>
      </w:r>
    </w:p>
    <w:p w:rsidR="00E56A14" w:rsidRPr="00E56A14" w:rsidRDefault="00E56A14" w:rsidP="00580FCA">
      <w:pPr>
        <w:spacing w:after="240"/>
        <w:ind w:firstLine="709"/>
        <w:jc w:val="both"/>
        <w:rPr>
          <w:rFonts w:ascii="Arial" w:eastAsia="Arial" w:hAnsi="Arial" w:cs="Arial"/>
        </w:rPr>
      </w:pPr>
      <w:r w:rsidRPr="00E56A14">
        <w:rPr>
          <w:rFonts w:ascii="Arial" w:eastAsia="Arial" w:hAnsi="Arial" w:cs="Arial"/>
        </w:rPr>
        <w:t>On ne suit pas du tout les tendances de mode dans le vintage. Par ailleurs, je trouve</w:t>
      </w:r>
      <w:r>
        <w:rPr>
          <w:rFonts w:ascii="Arial" w:eastAsia="Arial" w:hAnsi="Arial" w:cs="Arial"/>
        </w:rPr>
        <w:t xml:space="preserve"> </w:t>
      </w:r>
      <w:r w:rsidRPr="00E56A14">
        <w:rPr>
          <w:rFonts w:ascii="Arial" w:eastAsia="Arial" w:hAnsi="Arial" w:cs="Arial"/>
        </w:rPr>
        <w:t>personnellement</w:t>
      </w:r>
      <w:r>
        <w:rPr>
          <w:rFonts w:ascii="Arial" w:eastAsia="Arial" w:hAnsi="Arial" w:cs="Arial"/>
        </w:rPr>
        <w:t xml:space="preserve"> </w:t>
      </w:r>
      <w:r w:rsidRPr="00E56A14">
        <w:rPr>
          <w:rFonts w:ascii="Arial" w:eastAsia="Arial" w:hAnsi="Arial" w:cs="Arial"/>
        </w:rPr>
        <w:t>qu'il</w:t>
      </w:r>
      <w:r>
        <w:rPr>
          <w:rFonts w:ascii="Arial" w:eastAsia="Arial" w:hAnsi="Arial" w:cs="Arial"/>
        </w:rPr>
        <w:t xml:space="preserve"> </w:t>
      </w:r>
      <w:r w:rsidRPr="00E56A14">
        <w:rPr>
          <w:rFonts w:ascii="Arial" w:eastAsia="Arial" w:hAnsi="Arial" w:cs="Arial"/>
        </w:rPr>
        <w:t>n’y a plus de tendance de mode : une femme peut porter une mini-robe comme</w:t>
      </w:r>
      <w:r>
        <w:rPr>
          <w:rFonts w:ascii="Arial" w:eastAsia="Arial" w:hAnsi="Arial" w:cs="Arial"/>
        </w:rPr>
        <w:t xml:space="preserve"> </w:t>
      </w:r>
      <w:r w:rsidRPr="00E56A14">
        <w:rPr>
          <w:rFonts w:ascii="Arial" w:eastAsia="Arial" w:hAnsi="Arial" w:cs="Arial"/>
        </w:rPr>
        <w:t>une</w:t>
      </w:r>
      <w:r>
        <w:rPr>
          <w:rFonts w:ascii="Arial" w:eastAsia="Arial" w:hAnsi="Arial" w:cs="Arial"/>
        </w:rPr>
        <w:t xml:space="preserve"> </w:t>
      </w:r>
      <w:r w:rsidRPr="00E56A14">
        <w:rPr>
          <w:rFonts w:ascii="Arial" w:eastAsia="Arial" w:hAnsi="Arial" w:cs="Arial"/>
        </w:rPr>
        <w:t>robe</w:t>
      </w:r>
      <w:r>
        <w:rPr>
          <w:rFonts w:ascii="Arial" w:eastAsia="Arial" w:hAnsi="Arial" w:cs="Arial"/>
        </w:rPr>
        <w:t xml:space="preserve"> </w:t>
      </w:r>
      <w:r w:rsidRPr="00E56A14">
        <w:rPr>
          <w:rFonts w:ascii="Arial" w:eastAsia="Arial" w:hAnsi="Arial" w:cs="Arial"/>
        </w:rPr>
        <w:t>sous</w:t>
      </w:r>
      <w:r>
        <w:rPr>
          <w:rFonts w:ascii="Arial" w:eastAsia="Arial" w:hAnsi="Arial" w:cs="Arial"/>
        </w:rPr>
        <w:t xml:space="preserve"> </w:t>
      </w:r>
      <w:r w:rsidRPr="00E56A14">
        <w:rPr>
          <w:rFonts w:ascii="Arial" w:eastAsia="Arial" w:hAnsi="Arial" w:cs="Arial"/>
        </w:rPr>
        <w:t>le</w:t>
      </w:r>
      <w:r>
        <w:rPr>
          <w:rFonts w:ascii="Arial" w:eastAsia="Arial" w:hAnsi="Arial" w:cs="Arial"/>
        </w:rPr>
        <w:t xml:space="preserve"> </w:t>
      </w:r>
      <w:r w:rsidRPr="00E56A14">
        <w:rPr>
          <w:rFonts w:ascii="Arial" w:eastAsia="Arial" w:hAnsi="Arial" w:cs="Arial"/>
        </w:rPr>
        <w:t>genou : il</w:t>
      </w:r>
      <w:r>
        <w:rPr>
          <w:rFonts w:ascii="Arial" w:eastAsia="Arial" w:hAnsi="Arial" w:cs="Arial"/>
        </w:rPr>
        <w:t xml:space="preserve"> </w:t>
      </w:r>
      <w:r w:rsidRPr="00E56A14">
        <w:rPr>
          <w:rFonts w:ascii="Arial" w:eastAsia="Arial" w:hAnsi="Arial" w:cs="Arial"/>
        </w:rPr>
        <w:t>n’y a plus comme dans le temps les couleurs : à telle saison il fallait du rouge, à telle saison il fallait du jaune...</w:t>
      </w:r>
    </w:p>
    <w:p w:rsidR="00580FCA" w:rsidRDefault="00580FCA" w:rsidP="00580FCA">
      <w:pPr>
        <w:suppressLineNumbers/>
        <w:spacing w:after="240"/>
        <w:jc w:val="both"/>
        <w:rPr>
          <w:rFonts w:ascii="Arial" w:hAnsi="Arial" w:cs="Arial"/>
          <w:color w:val="242424"/>
        </w:rPr>
      </w:pPr>
      <w:r>
        <w:rPr>
          <w:rFonts w:ascii="Arial" w:hAnsi="Arial" w:cs="Arial"/>
          <w:color w:val="242424"/>
        </w:rPr>
        <w:br w:type="page"/>
      </w:r>
    </w:p>
    <w:p w:rsidR="00E56A14" w:rsidRPr="00E56A14" w:rsidRDefault="00E56A14" w:rsidP="00580FCA">
      <w:pPr>
        <w:spacing w:after="240"/>
        <w:ind w:firstLine="709"/>
        <w:jc w:val="both"/>
        <w:rPr>
          <w:rFonts w:ascii="Arial" w:hAnsi="Arial" w:cs="Arial"/>
          <w:color w:val="242424"/>
        </w:rPr>
      </w:pPr>
      <w:r w:rsidRPr="00E56A14">
        <w:rPr>
          <w:rFonts w:ascii="Arial" w:hAnsi="Arial" w:cs="Arial"/>
          <w:color w:val="242424"/>
        </w:rPr>
        <w:t>Dans le vintage les femmes « tombent amoureuses » d’un</w:t>
      </w:r>
      <w:r>
        <w:rPr>
          <w:rFonts w:ascii="Arial" w:hAnsi="Arial" w:cs="Arial"/>
          <w:color w:val="242424"/>
        </w:rPr>
        <w:t xml:space="preserve"> </w:t>
      </w:r>
      <w:r w:rsidRPr="00E56A14">
        <w:rPr>
          <w:rFonts w:ascii="Arial" w:hAnsi="Arial" w:cs="Arial"/>
          <w:color w:val="242424"/>
        </w:rPr>
        <w:t>vêtement,</w:t>
      </w:r>
      <w:r>
        <w:rPr>
          <w:rFonts w:ascii="Arial" w:hAnsi="Arial" w:cs="Arial"/>
          <w:color w:val="242424"/>
        </w:rPr>
        <w:t xml:space="preserve"> </w:t>
      </w:r>
      <w:r w:rsidRPr="00E56A14">
        <w:rPr>
          <w:rFonts w:ascii="Arial" w:hAnsi="Arial" w:cs="Arial"/>
          <w:color w:val="242424"/>
        </w:rPr>
        <w:t>qu’il s’agisse d’un</w:t>
      </w:r>
      <w:r>
        <w:rPr>
          <w:rFonts w:ascii="Arial" w:hAnsi="Arial" w:cs="Arial"/>
          <w:color w:val="242424"/>
        </w:rPr>
        <w:t xml:space="preserve"> </w:t>
      </w:r>
      <w:r w:rsidRPr="00E56A14">
        <w:rPr>
          <w:rFonts w:ascii="Arial" w:hAnsi="Arial" w:cs="Arial"/>
          <w:color w:val="242424"/>
        </w:rPr>
        <w:t>tailleur</w:t>
      </w:r>
      <w:r>
        <w:rPr>
          <w:rFonts w:ascii="Arial" w:hAnsi="Arial" w:cs="Arial"/>
          <w:color w:val="242424"/>
        </w:rPr>
        <w:t xml:space="preserve"> </w:t>
      </w:r>
      <w:r w:rsidRPr="00E56A14">
        <w:rPr>
          <w:rFonts w:ascii="Arial" w:hAnsi="Arial" w:cs="Arial"/>
          <w:color w:val="242424"/>
        </w:rPr>
        <w:t>des</w:t>
      </w:r>
      <w:r>
        <w:rPr>
          <w:rFonts w:ascii="Arial" w:hAnsi="Arial" w:cs="Arial"/>
          <w:color w:val="242424"/>
        </w:rPr>
        <w:t xml:space="preserve"> </w:t>
      </w:r>
      <w:r w:rsidRPr="00E56A14">
        <w:rPr>
          <w:rFonts w:ascii="Arial" w:hAnsi="Arial" w:cs="Arial"/>
          <w:color w:val="242424"/>
        </w:rPr>
        <w:t>années</w:t>
      </w:r>
      <w:r>
        <w:rPr>
          <w:rFonts w:ascii="Arial" w:hAnsi="Arial" w:cs="Arial"/>
          <w:color w:val="242424"/>
        </w:rPr>
        <w:t xml:space="preserve"> </w:t>
      </w:r>
      <w:r w:rsidRPr="00E56A14">
        <w:rPr>
          <w:rFonts w:ascii="Arial" w:hAnsi="Arial" w:cs="Arial"/>
          <w:color w:val="242424"/>
        </w:rPr>
        <w:t>40,</w:t>
      </w:r>
      <w:r>
        <w:rPr>
          <w:rFonts w:ascii="Arial" w:hAnsi="Arial" w:cs="Arial"/>
          <w:color w:val="242424"/>
        </w:rPr>
        <w:t xml:space="preserve"> </w:t>
      </w:r>
      <w:r w:rsidRPr="00E56A14">
        <w:rPr>
          <w:rFonts w:ascii="Arial" w:hAnsi="Arial" w:cs="Arial"/>
          <w:color w:val="242424"/>
        </w:rPr>
        <w:t>d’un</w:t>
      </w:r>
      <w:r>
        <w:rPr>
          <w:rFonts w:ascii="Arial" w:hAnsi="Arial" w:cs="Arial"/>
          <w:color w:val="242424"/>
        </w:rPr>
        <w:t xml:space="preserve"> </w:t>
      </w:r>
      <w:r w:rsidRPr="00E56A14">
        <w:rPr>
          <w:rFonts w:ascii="Arial" w:hAnsi="Arial" w:cs="Arial"/>
          <w:color w:val="242424"/>
        </w:rPr>
        <w:t>ensemble</w:t>
      </w:r>
      <w:r>
        <w:rPr>
          <w:rFonts w:ascii="Arial" w:hAnsi="Arial" w:cs="Arial"/>
          <w:color w:val="242424"/>
        </w:rPr>
        <w:t xml:space="preserve"> </w:t>
      </w:r>
      <w:r w:rsidRPr="00E56A14">
        <w:rPr>
          <w:rFonts w:ascii="Arial" w:hAnsi="Arial" w:cs="Arial"/>
          <w:color w:val="242424"/>
        </w:rPr>
        <w:t>Courrèges</w:t>
      </w:r>
      <w:r>
        <w:rPr>
          <w:rFonts w:ascii="Arial" w:hAnsi="Arial" w:cs="Arial"/>
          <w:color w:val="242424"/>
        </w:rPr>
        <w:t xml:space="preserve"> </w:t>
      </w:r>
      <w:r w:rsidRPr="00E56A14">
        <w:rPr>
          <w:rFonts w:ascii="Arial" w:hAnsi="Arial" w:cs="Arial"/>
          <w:color w:val="242424"/>
        </w:rPr>
        <w:t>ou</w:t>
      </w:r>
      <w:r>
        <w:rPr>
          <w:rFonts w:ascii="Arial" w:hAnsi="Arial" w:cs="Arial"/>
          <w:color w:val="242424"/>
        </w:rPr>
        <w:t xml:space="preserve"> </w:t>
      </w:r>
      <w:r w:rsidRPr="00E56A14">
        <w:rPr>
          <w:rFonts w:ascii="Arial" w:hAnsi="Arial" w:cs="Arial"/>
          <w:color w:val="242424"/>
        </w:rPr>
        <w:t>d’un manteau</w:t>
      </w:r>
      <w:r w:rsidR="00580FCA">
        <w:rPr>
          <w:rFonts w:ascii="Arial" w:hAnsi="Arial" w:cs="Arial"/>
          <w:color w:val="242424"/>
        </w:rPr>
        <w:t xml:space="preserve"> </w:t>
      </w:r>
      <w:r w:rsidRPr="00E56A14">
        <w:rPr>
          <w:rFonts w:ascii="Arial" w:hAnsi="Arial" w:cs="Arial"/>
          <w:color w:val="242424"/>
        </w:rPr>
        <w:t>Cardin. Il n’y</w:t>
      </w:r>
      <w:r>
        <w:rPr>
          <w:rFonts w:ascii="Arial" w:hAnsi="Arial" w:cs="Arial"/>
          <w:color w:val="242424"/>
        </w:rPr>
        <w:t xml:space="preserve"> </w:t>
      </w:r>
      <w:r w:rsidRPr="00E56A14">
        <w:rPr>
          <w:rFonts w:ascii="Arial" w:hAnsi="Arial" w:cs="Arial"/>
          <w:color w:val="242424"/>
        </w:rPr>
        <w:t>a</w:t>
      </w:r>
      <w:r>
        <w:rPr>
          <w:rFonts w:ascii="Arial" w:hAnsi="Arial" w:cs="Arial"/>
          <w:color w:val="242424"/>
        </w:rPr>
        <w:t xml:space="preserve"> </w:t>
      </w:r>
      <w:r w:rsidRPr="00E56A14">
        <w:rPr>
          <w:rFonts w:ascii="Arial" w:hAnsi="Arial" w:cs="Arial"/>
          <w:color w:val="242424"/>
        </w:rPr>
        <w:t>pas</w:t>
      </w:r>
      <w:r>
        <w:rPr>
          <w:rFonts w:ascii="Arial" w:hAnsi="Arial" w:cs="Arial"/>
          <w:color w:val="242424"/>
        </w:rPr>
        <w:t xml:space="preserve"> </w:t>
      </w:r>
      <w:r w:rsidRPr="00E56A14">
        <w:rPr>
          <w:rFonts w:ascii="Arial" w:hAnsi="Arial" w:cs="Arial"/>
          <w:color w:val="242424"/>
        </w:rPr>
        <w:t>de</w:t>
      </w:r>
      <w:r>
        <w:rPr>
          <w:rFonts w:ascii="Arial" w:hAnsi="Arial" w:cs="Arial"/>
          <w:color w:val="242424"/>
        </w:rPr>
        <w:t xml:space="preserve"> </w:t>
      </w:r>
      <w:r w:rsidRPr="00E56A14">
        <w:rPr>
          <w:rFonts w:ascii="Arial" w:hAnsi="Arial" w:cs="Arial"/>
          <w:color w:val="242424"/>
        </w:rPr>
        <w:t>démarche</w:t>
      </w:r>
      <w:r>
        <w:rPr>
          <w:rFonts w:ascii="Arial" w:hAnsi="Arial" w:cs="Arial"/>
          <w:color w:val="242424"/>
        </w:rPr>
        <w:t xml:space="preserve"> </w:t>
      </w:r>
      <w:r w:rsidRPr="00E56A14">
        <w:rPr>
          <w:rFonts w:ascii="Arial" w:hAnsi="Arial" w:cs="Arial"/>
          <w:color w:val="242424"/>
        </w:rPr>
        <w:t>du</w:t>
      </w:r>
      <w:r>
        <w:rPr>
          <w:rFonts w:ascii="Arial" w:hAnsi="Arial" w:cs="Arial"/>
          <w:color w:val="242424"/>
        </w:rPr>
        <w:t xml:space="preserve"> </w:t>
      </w:r>
      <w:r w:rsidRPr="00E56A14">
        <w:rPr>
          <w:rFonts w:ascii="Arial" w:hAnsi="Arial" w:cs="Arial"/>
          <w:color w:val="242424"/>
        </w:rPr>
        <w:t>type</w:t>
      </w:r>
      <w:r>
        <w:rPr>
          <w:rFonts w:ascii="Arial" w:hAnsi="Arial" w:cs="Arial"/>
          <w:color w:val="242424"/>
        </w:rPr>
        <w:t xml:space="preserve"> </w:t>
      </w:r>
      <w:r w:rsidRPr="00E56A14">
        <w:rPr>
          <w:rFonts w:ascii="Arial" w:hAnsi="Arial" w:cs="Arial"/>
          <w:color w:val="242424"/>
        </w:rPr>
        <w:t>: « Tiens, tel élément est à la mode cette saison,</w:t>
      </w:r>
      <w:r>
        <w:rPr>
          <w:rFonts w:ascii="Arial" w:hAnsi="Arial" w:cs="Arial"/>
          <w:color w:val="242424"/>
        </w:rPr>
        <w:t xml:space="preserve"> </w:t>
      </w:r>
      <w:r w:rsidRPr="00E56A14">
        <w:rPr>
          <w:rFonts w:ascii="Arial" w:hAnsi="Arial" w:cs="Arial"/>
          <w:color w:val="242424"/>
        </w:rPr>
        <w:t>je</w:t>
      </w:r>
      <w:r>
        <w:rPr>
          <w:rFonts w:ascii="Arial" w:hAnsi="Arial" w:cs="Arial"/>
          <w:color w:val="242424"/>
        </w:rPr>
        <w:t xml:space="preserve"> </w:t>
      </w:r>
      <w:r w:rsidRPr="00E56A14">
        <w:rPr>
          <w:rFonts w:ascii="Arial" w:hAnsi="Arial" w:cs="Arial"/>
          <w:color w:val="242424"/>
        </w:rPr>
        <w:t>vais</w:t>
      </w:r>
      <w:r>
        <w:rPr>
          <w:rFonts w:ascii="Arial" w:hAnsi="Arial" w:cs="Arial"/>
          <w:color w:val="242424"/>
        </w:rPr>
        <w:t xml:space="preserve"> </w:t>
      </w:r>
      <w:r w:rsidRPr="00E56A14">
        <w:rPr>
          <w:rFonts w:ascii="Arial" w:hAnsi="Arial" w:cs="Arial"/>
          <w:color w:val="242424"/>
        </w:rPr>
        <w:t>en</w:t>
      </w:r>
      <w:r>
        <w:rPr>
          <w:rFonts w:ascii="Arial" w:hAnsi="Arial" w:cs="Arial"/>
          <w:color w:val="242424"/>
        </w:rPr>
        <w:t xml:space="preserve"> </w:t>
      </w:r>
      <w:r w:rsidRPr="00E56A14">
        <w:rPr>
          <w:rFonts w:ascii="Arial" w:hAnsi="Arial" w:cs="Arial"/>
          <w:color w:val="242424"/>
        </w:rPr>
        <w:t>chercher</w:t>
      </w:r>
      <w:r>
        <w:rPr>
          <w:rFonts w:ascii="Arial" w:hAnsi="Arial" w:cs="Arial"/>
          <w:color w:val="242424"/>
        </w:rPr>
        <w:t xml:space="preserve"> </w:t>
      </w:r>
      <w:r w:rsidRPr="00E56A14">
        <w:rPr>
          <w:rFonts w:ascii="Arial" w:hAnsi="Arial" w:cs="Arial"/>
          <w:color w:val="242424"/>
        </w:rPr>
        <w:t>une</w:t>
      </w:r>
      <w:r>
        <w:rPr>
          <w:rFonts w:ascii="Arial" w:hAnsi="Arial" w:cs="Arial"/>
          <w:color w:val="242424"/>
        </w:rPr>
        <w:t xml:space="preserve"> </w:t>
      </w:r>
      <w:r w:rsidRPr="00E56A14">
        <w:rPr>
          <w:rFonts w:ascii="Arial" w:hAnsi="Arial" w:cs="Arial"/>
          <w:color w:val="242424"/>
        </w:rPr>
        <w:t>déclinaison</w:t>
      </w:r>
      <w:r>
        <w:rPr>
          <w:rFonts w:ascii="Arial" w:hAnsi="Arial" w:cs="Arial"/>
          <w:color w:val="242424"/>
        </w:rPr>
        <w:t xml:space="preserve"> </w:t>
      </w:r>
      <w:r w:rsidRPr="00E56A14">
        <w:rPr>
          <w:rFonts w:ascii="Arial" w:hAnsi="Arial" w:cs="Arial"/>
          <w:color w:val="242424"/>
        </w:rPr>
        <w:t>vintage. » Beaucoup</w:t>
      </w:r>
      <w:r>
        <w:rPr>
          <w:rFonts w:ascii="Arial" w:hAnsi="Arial" w:cs="Arial"/>
          <w:color w:val="242424"/>
        </w:rPr>
        <w:t xml:space="preserve"> </w:t>
      </w:r>
      <w:r w:rsidRPr="00E56A14">
        <w:rPr>
          <w:rFonts w:ascii="Arial" w:hAnsi="Arial" w:cs="Arial"/>
          <w:color w:val="242424"/>
        </w:rPr>
        <w:t>de</w:t>
      </w:r>
      <w:r>
        <w:rPr>
          <w:rFonts w:ascii="Arial" w:hAnsi="Arial" w:cs="Arial"/>
          <w:color w:val="242424"/>
        </w:rPr>
        <w:t xml:space="preserve"> </w:t>
      </w:r>
      <w:r w:rsidRPr="00E56A14">
        <w:rPr>
          <w:rFonts w:ascii="Arial" w:hAnsi="Arial" w:cs="Arial"/>
          <w:color w:val="242424"/>
        </w:rPr>
        <w:t>femmes apprécient le savoir-faire incarné dans un vêtement vintage. Elles appréhendent les vêtements de haute couture anciens comme une forme de patrimoine culturel.</w:t>
      </w:r>
    </w:p>
    <w:p w:rsidR="00E56A14" w:rsidRDefault="00E56A14" w:rsidP="00E56A14">
      <w:pPr>
        <w:jc w:val="both"/>
        <w:rPr>
          <w:rFonts w:ascii="Arial" w:hAnsi="Arial" w:cs="Arial"/>
          <w:color w:val="242424"/>
        </w:rPr>
      </w:pPr>
      <w:r w:rsidRPr="00E56A14">
        <w:rPr>
          <w:rFonts w:ascii="Arial" w:hAnsi="Arial" w:cs="Arial"/>
          <w:color w:val="242424"/>
        </w:rPr>
        <w:t>Plus</w:t>
      </w:r>
      <w:r>
        <w:rPr>
          <w:rFonts w:ascii="Arial" w:hAnsi="Arial" w:cs="Arial"/>
          <w:color w:val="242424"/>
        </w:rPr>
        <w:t xml:space="preserve"> </w:t>
      </w:r>
      <w:r w:rsidRPr="00E56A14">
        <w:rPr>
          <w:rFonts w:ascii="Arial" w:hAnsi="Arial" w:cs="Arial"/>
          <w:color w:val="242424"/>
        </w:rPr>
        <w:t>largement,</w:t>
      </w:r>
      <w:r>
        <w:rPr>
          <w:rFonts w:ascii="Arial" w:hAnsi="Arial" w:cs="Arial"/>
          <w:color w:val="242424"/>
        </w:rPr>
        <w:t xml:space="preserve"> </w:t>
      </w:r>
      <w:r w:rsidRPr="00E56A14">
        <w:rPr>
          <w:rFonts w:ascii="Arial" w:hAnsi="Arial" w:cs="Arial"/>
          <w:color w:val="242424"/>
        </w:rPr>
        <w:t>le</w:t>
      </w:r>
      <w:r>
        <w:rPr>
          <w:rFonts w:ascii="Arial" w:hAnsi="Arial" w:cs="Arial"/>
          <w:color w:val="242424"/>
        </w:rPr>
        <w:t xml:space="preserve"> </w:t>
      </w:r>
      <w:r w:rsidRPr="00E56A14">
        <w:rPr>
          <w:rFonts w:ascii="Arial" w:hAnsi="Arial" w:cs="Arial"/>
          <w:color w:val="242424"/>
        </w:rPr>
        <w:t>vintage</w:t>
      </w:r>
      <w:r>
        <w:rPr>
          <w:rFonts w:ascii="Arial" w:hAnsi="Arial" w:cs="Arial"/>
          <w:color w:val="242424"/>
        </w:rPr>
        <w:t xml:space="preserve"> </w:t>
      </w:r>
      <w:r w:rsidRPr="00E56A14">
        <w:rPr>
          <w:rFonts w:ascii="Arial" w:hAnsi="Arial" w:cs="Arial"/>
          <w:color w:val="242424"/>
        </w:rPr>
        <w:t>n’est pas une mode en tant que tel. Il y a quelques années, tout le monde pensait que le vintage était</w:t>
      </w:r>
      <w:r>
        <w:rPr>
          <w:rFonts w:ascii="Arial" w:hAnsi="Arial" w:cs="Arial"/>
          <w:color w:val="242424"/>
        </w:rPr>
        <w:t xml:space="preserve"> </w:t>
      </w:r>
      <w:r w:rsidRPr="00E56A14">
        <w:rPr>
          <w:rFonts w:ascii="Arial" w:hAnsi="Arial" w:cs="Arial"/>
          <w:color w:val="242424"/>
        </w:rPr>
        <w:t>un</w:t>
      </w:r>
      <w:r>
        <w:rPr>
          <w:rFonts w:ascii="Arial" w:hAnsi="Arial" w:cs="Arial"/>
          <w:color w:val="242424"/>
        </w:rPr>
        <w:t xml:space="preserve"> </w:t>
      </w:r>
      <w:r w:rsidRPr="00E56A14">
        <w:rPr>
          <w:rFonts w:ascii="Arial" w:hAnsi="Arial" w:cs="Arial"/>
          <w:color w:val="242424"/>
        </w:rPr>
        <w:t>phénomène</w:t>
      </w:r>
      <w:r>
        <w:rPr>
          <w:rFonts w:ascii="Arial" w:hAnsi="Arial" w:cs="Arial"/>
          <w:color w:val="242424"/>
        </w:rPr>
        <w:t xml:space="preserve"> </w:t>
      </w:r>
      <w:r w:rsidRPr="00E56A14">
        <w:rPr>
          <w:rFonts w:ascii="Arial" w:hAnsi="Arial" w:cs="Arial"/>
          <w:color w:val="242424"/>
        </w:rPr>
        <w:t>éphémère.</w:t>
      </w:r>
      <w:r>
        <w:rPr>
          <w:rFonts w:ascii="Arial" w:hAnsi="Arial" w:cs="Arial"/>
          <w:color w:val="242424"/>
        </w:rPr>
        <w:t xml:space="preserve"> </w:t>
      </w:r>
      <w:r w:rsidRPr="00E56A14">
        <w:rPr>
          <w:rFonts w:ascii="Arial" w:hAnsi="Arial" w:cs="Arial"/>
          <w:color w:val="242424"/>
        </w:rPr>
        <w:t>J’ai ouvert ma boutique en 1975 et elle marche toujours.</w:t>
      </w:r>
    </w:p>
    <w:p w:rsidR="00580FCA" w:rsidRDefault="00580FCA" w:rsidP="00E56A14">
      <w:pPr>
        <w:jc w:val="both"/>
        <w:rPr>
          <w:rFonts w:ascii="Arial" w:hAnsi="Arial" w:cs="Arial"/>
          <w:color w:val="242424"/>
        </w:rPr>
      </w:pPr>
    </w:p>
    <w:p w:rsidR="00580FCA" w:rsidRDefault="00E56A14" w:rsidP="00E56A14">
      <w:pPr>
        <w:ind w:right="-20"/>
        <w:jc w:val="right"/>
        <w:rPr>
          <w:rFonts w:ascii="Arial" w:eastAsia="Arial" w:hAnsi="Arial" w:cs="Arial"/>
        </w:rPr>
        <w:sectPr w:rsidR="00580FCA" w:rsidSect="00580FCA">
          <w:footnotePr>
            <w:numRestart w:val="eachPage"/>
          </w:footnotePr>
          <w:type w:val="continuous"/>
          <w:pgSz w:w="11906" w:h="16838"/>
          <w:pgMar w:top="1418" w:right="1418" w:bottom="1418" w:left="1418" w:header="709" w:footer="709" w:gutter="0"/>
          <w:lnNumType w:countBy="5" w:restart="newSection"/>
          <w:cols w:space="708"/>
          <w:docGrid w:linePitch="360"/>
        </w:sectPr>
      </w:pPr>
      <w:r w:rsidRPr="00E56A14">
        <w:rPr>
          <w:rFonts w:ascii="Arial" w:eastAsia="Arial" w:hAnsi="Arial" w:cs="Arial"/>
        </w:rPr>
        <w:t>Pro</w:t>
      </w:r>
      <w:r w:rsidRPr="00E56A14">
        <w:rPr>
          <w:rFonts w:ascii="Arial" w:eastAsia="Arial" w:hAnsi="Arial" w:cs="Arial"/>
          <w:spacing w:val="1"/>
        </w:rPr>
        <w:t>po</w:t>
      </w:r>
      <w:r w:rsidRPr="00E56A14">
        <w:rPr>
          <w:rFonts w:ascii="Arial" w:eastAsia="Arial" w:hAnsi="Arial" w:cs="Arial"/>
        </w:rPr>
        <w:t>s</w:t>
      </w:r>
      <w:r w:rsidRPr="00E56A14">
        <w:rPr>
          <w:rFonts w:ascii="Arial" w:eastAsia="Arial" w:hAnsi="Arial" w:cs="Arial"/>
          <w:spacing w:val="-2"/>
        </w:rPr>
        <w:t xml:space="preserve"> </w:t>
      </w:r>
      <w:r w:rsidRPr="00E56A14">
        <w:rPr>
          <w:rFonts w:ascii="Arial" w:eastAsia="Arial" w:hAnsi="Arial" w:cs="Arial"/>
        </w:rPr>
        <w:t>re</w:t>
      </w:r>
      <w:r w:rsidRPr="00E56A14">
        <w:rPr>
          <w:rFonts w:ascii="Arial" w:eastAsia="Arial" w:hAnsi="Arial" w:cs="Arial"/>
          <w:spacing w:val="-2"/>
        </w:rPr>
        <w:t>c</w:t>
      </w:r>
      <w:r w:rsidRPr="00E56A14">
        <w:rPr>
          <w:rFonts w:ascii="Arial" w:eastAsia="Arial" w:hAnsi="Arial" w:cs="Arial"/>
          <w:spacing w:val="1"/>
        </w:rPr>
        <w:t>ue</w:t>
      </w:r>
      <w:r w:rsidRPr="00E56A14">
        <w:rPr>
          <w:rFonts w:ascii="Arial" w:eastAsia="Arial" w:hAnsi="Arial" w:cs="Arial"/>
        </w:rPr>
        <w:t>i</w:t>
      </w:r>
      <w:r w:rsidRPr="00E56A14">
        <w:rPr>
          <w:rFonts w:ascii="Arial" w:eastAsia="Arial" w:hAnsi="Arial" w:cs="Arial"/>
          <w:spacing w:val="-1"/>
        </w:rPr>
        <w:t>l</w:t>
      </w:r>
      <w:r w:rsidRPr="00E56A14">
        <w:rPr>
          <w:rFonts w:ascii="Arial" w:eastAsia="Arial" w:hAnsi="Arial" w:cs="Arial"/>
        </w:rPr>
        <w:t>l</w:t>
      </w:r>
      <w:r w:rsidRPr="00E56A14">
        <w:rPr>
          <w:rFonts w:ascii="Arial" w:eastAsia="Arial" w:hAnsi="Arial" w:cs="Arial"/>
          <w:spacing w:val="-1"/>
        </w:rPr>
        <w:t>i</w:t>
      </w:r>
      <w:r w:rsidRPr="00E56A14">
        <w:rPr>
          <w:rFonts w:ascii="Arial" w:eastAsia="Arial" w:hAnsi="Arial" w:cs="Arial"/>
        </w:rPr>
        <w:t xml:space="preserve">s </w:t>
      </w:r>
      <w:r w:rsidRPr="00E56A14">
        <w:rPr>
          <w:rFonts w:ascii="Arial" w:eastAsia="Arial" w:hAnsi="Arial" w:cs="Arial"/>
          <w:spacing w:val="1"/>
        </w:rPr>
        <w:t>pa</w:t>
      </w:r>
      <w:r w:rsidRPr="00E56A14">
        <w:rPr>
          <w:rFonts w:ascii="Arial" w:eastAsia="Arial" w:hAnsi="Arial" w:cs="Arial"/>
        </w:rPr>
        <w:t>r</w:t>
      </w:r>
      <w:r w:rsidRPr="00E56A14">
        <w:rPr>
          <w:rFonts w:ascii="Arial" w:eastAsia="Arial" w:hAnsi="Arial" w:cs="Arial"/>
          <w:spacing w:val="2"/>
        </w:rPr>
        <w:t xml:space="preserve"> </w:t>
      </w:r>
      <w:hyperlink r:id="rId16">
        <w:r w:rsidRPr="00E56A14">
          <w:rPr>
            <w:rFonts w:ascii="Arial" w:eastAsia="Arial" w:hAnsi="Arial" w:cs="Arial"/>
            <w:spacing w:val="-2"/>
          </w:rPr>
          <w:t>A</w:t>
        </w:r>
        <w:r w:rsidRPr="00E56A14">
          <w:rPr>
            <w:rFonts w:ascii="Arial" w:eastAsia="Arial" w:hAnsi="Arial" w:cs="Arial"/>
            <w:spacing w:val="1"/>
          </w:rPr>
          <w:t>ud</w:t>
        </w:r>
        <w:r w:rsidRPr="00E56A14">
          <w:rPr>
            <w:rFonts w:ascii="Arial" w:eastAsia="Arial" w:hAnsi="Arial" w:cs="Arial"/>
          </w:rPr>
          <w:t xml:space="preserve">e </w:t>
        </w:r>
        <w:r w:rsidRPr="00E56A14">
          <w:rPr>
            <w:rFonts w:ascii="Arial" w:eastAsia="Arial" w:hAnsi="Arial" w:cs="Arial"/>
            <w:spacing w:val="1"/>
          </w:rPr>
          <w:t>L</w:t>
        </w:r>
        <w:r w:rsidRPr="00E56A14">
          <w:rPr>
            <w:rFonts w:ascii="Arial" w:eastAsia="Arial" w:hAnsi="Arial" w:cs="Arial"/>
          </w:rPr>
          <w:t>AS</w:t>
        </w:r>
        <w:r w:rsidRPr="00E56A14">
          <w:rPr>
            <w:rFonts w:ascii="Arial" w:eastAsia="Arial" w:hAnsi="Arial" w:cs="Arial"/>
            <w:spacing w:val="-2"/>
          </w:rPr>
          <w:t>J</w:t>
        </w:r>
        <w:r w:rsidRPr="00E56A14">
          <w:rPr>
            <w:rFonts w:ascii="Arial" w:eastAsia="Arial" w:hAnsi="Arial" w:cs="Arial"/>
          </w:rPr>
          <w:t>AU</w:t>
        </w:r>
        <w:r w:rsidRPr="00E56A14">
          <w:rPr>
            <w:rFonts w:ascii="Arial" w:eastAsia="Arial" w:hAnsi="Arial" w:cs="Arial"/>
            <w:spacing w:val="-1"/>
          </w:rPr>
          <w:t>N</w:t>
        </w:r>
        <w:r w:rsidRPr="00E56A14">
          <w:rPr>
            <w:rFonts w:ascii="Arial" w:eastAsia="Arial" w:hAnsi="Arial" w:cs="Arial"/>
          </w:rPr>
          <w:t>I</w:t>
        </w:r>
        <w:r w:rsidRPr="00E56A14">
          <w:rPr>
            <w:rFonts w:ascii="Arial" w:eastAsia="Arial" w:hAnsi="Arial" w:cs="Arial"/>
            <w:spacing w:val="1"/>
          </w:rPr>
          <w:t>A</w:t>
        </w:r>
        <w:r w:rsidRPr="00E56A14">
          <w:rPr>
            <w:rFonts w:ascii="Arial" w:eastAsia="Arial" w:hAnsi="Arial" w:cs="Arial"/>
            <w:spacing w:val="3"/>
          </w:rPr>
          <w:t>S</w:t>
        </w:r>
      </w:hyperlink>
      <w:r w:rsidRPr="00E56A14">
        <w:rPr>
          <w:rFonts w:ascii="Arial" w:eastAsia="Arial" w:hAnsi="Arial" w:cs="Arial"/>
        </w:rPr>
        <w:t>,</w:t>
      </w:r>
      <w:r w:rsidRPr="00E56A14">
        <w:rPr>
          <w:rFonts w:ascii="Arial" w:eastAsia="Arial" w:hAnsi="Arial" w:cs="Arial"/>
        </w:rPr>
        <w:br/>
      </w:r>
      <w:r w:rsidRPr="00E56A14">
        <w:rPr>
          <w:rFonts w:ascii="Arial" w:eastAsia="Arial" w:hAnsi="Arial" w:cs="Arial"/>
          <w:i/>
          <w:spacing w:val="-1"/>
        </w:rPr>
        <w:t>M</w:t>
      </w:r>
      <w:r>
        <w:rPr>
          <w:rFonts w:ascii="Arial" w:eastAsia="Arial" w:hAnsi="Arial" w:cs="Arial"/>
          <w:i/>
        </w:rPr>
        <w:t>,</w:t>
      </w:r>
      <w:r>
        <w:rPr>
          <w:rFonts w:ascii="Arial" w:eastAsia="Arial" w:hAnsi="Arial" w:cs="Arial"/>
          <w:i/>
          <w:spacing w:val="-2"/>
        </w:rPr>
        <w:t xml:space="preserve"> </w:t>
      </w:r>
      <w:r>
        <w:rPr>
          <w:rFonts w:ascii="Arial" w:eastAsia="Arial" w:hAnsi="Arial" w:cs="Arial"/>
          <w:i/>
        </w:rPr>
        <w:t xml:space="preserve">le </w:t>
      </w:r>
      <w:r>
        <w:rPr>
          <w:rFonts w:ascii="Arial" w:eastAsia="Arial" w:hAnsi="Arial" w:cs="Arial"/>
          <w:i/>
          <w:spacing w:val="-3"/>
        </w:rPr>
        <w:t>m</w:t>
      </w:r>
      <w:r>
        <w:rPr>
          <w:rFonts w:ascii="Arial" w:eastAsia="Arial" w:hAnsi="Arial" w:cs="Arial"/>
          <w:i/>
          <w:spacing w:val="1"/>
        </w:rPr>
        <w:t>ag</w:t>
      </w:r>
      <w:r>
        <w:rPr>
          <w:rFonts w:ascii="Arial" w:eastAsia="Arial" w:hAnsi="Arial" w:cs="Arial"/>
          <w:i/>
          <w:spacing w:val="3"/>
        </w:rPr>
        <w:t>a</w:t>
      </w:r>
      <w:r>
        <w:rPr>
          <w:rFonts w:ascii="Arial" w:eastAsia="Arial" w:hAnsi="Arial" w:cs="Arial"/>
          <w:i/>
          <w:spacing w:val="-5"/>
        </w:rPr>
        <w:t>z</w:t>
      </w:r>
      <w:r>
        <w:rPr>
          <w:rFonts w:ascii="Arial" w:eastAsia="Arial" w:hAnsi="Arial" w:cs="Arial"/>
          <w:i/>
        </w:rPr>
        <w:t>ine</w:t>
      </w:r>
      <w:r>
        <w:rPr>
          <w:rFonts w:ascii="Arial" w:eastAsia="Arial" w:hAnsi="Arial" w:cs="Arial"/>
          <w:i/>
          <w:spacing w:val="1"/>
        </w:rPr>
        <w:t xml:space="preserve"> d</w:t>
      </w:r>
      <w:r>
        <w:rPr>
          <w:rFonts w:ascii="Arial" w:eastAsia="Arial" w:hAnsi="Arial" w:cs="Arial"/>
          <w:i/>
        </w:rPr>
        <w:t>u</w:t>
      </w:r>
      <w:r>
        <w:rPr>
          <w:rFonts w:ascii="Arial" w:eastAsia="Arial" w:hAnsi="Arial" w:cs="Arial"/>
          <w:i/>
          <w:spacing w:val="1"/>
        </w:rPr>
        <w:t xml:space="preserve"> </w:t>
      </w:r>
      <w:r>
        <w:rPr>
          <w:rFonts w:ascii="Arial" w:eastAsia="Arial" w:hAnsi="Arial" w:cs="Arial"/>
          <w:i/>
        </w:rPr>
        <w:t>M</w:t>
      </w:r>
      <w:r>
        <w:rPr>
          <w:rFonts w:ascii="Arial" w:eastAsia="Arial" w:hAnsi="Arial" w:cs="Arial"/>
          <w:i/>
          <w:spacing w:val="-2"/>
        </w:rPr>
        <w:t>o</w:t>
      </w:r>
      <w:r>
        <w:rPr>
          <w:rFonts w:ascii="Arial" w:eastAsia="Arial" w:hAnsi="Arial" w:cs="Arial"/>
          <w:i/>
          <w:spacing w:val="1"/>
        </w:rPr>
        <w:t>nd</w:t>
      </w:r>
      <w:r>
        <w:rPr>
          <w:rFonts w:ascii="Arial" w:eastAsia="Arial" w:hAnsi="Arial" w:cs="Arial"/>
          <w:i/>
          <w:spacing w:val="3"/>
        </w:rPr>
        <w:t>e</w:t>
      </w:r>
      <w:r>
        <w:rPr>
          <w:rFonts w:ascii="Arial" w:eastAsia="Arial" w:hAnsi="Arial" w:cs="Arial"/>
        </w:rPr>
        <w:t>,</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j</w:t>
      </w:r>
      <w:r>
        <w:rPr>
          <w:rFonts w:ascii="Arial" w:eastAsia="Arial" w:hAnsi="Arial" w:cs="Arial"/>
          <w:spacing w:val="1"/>
        </w:rPr>
        <w:t>u</w:t>
      </w:r>
      <w:r>
        <w:rPr>
          <w:rFonts w:ascii="Arial" w:eastAsia="Arial" w:hAnsi="Arial" w:cs="Arial"/>
        </w:rPr>
        <w:t>i</w:t>
      </w:r>
      <w:r>
        <w:rPr>
          <w:rFonts w:ascii="Arial" w:eastAsia="Arial" w:hAnsi="Arial" w:cs="Arial"/>
          <w:spacing w:val="-1"/>
        </w:rPr>
        <w:t>l</w:t>
      </w:r>
      <w:r>
        <w:rPr>
          <w:rFonts w:ascii="Arial" w:eastAsia="Arial" w:hAnsi="Arial" w:cs="Arial"/>
        </w:rPr>
        <w:t>let</w:t>
      </w:r>
      <w:r>
        <w:rPr>
          <w:rFonts w:ascii="Arial" w:eastAsia="Arial" w:hAnsi="Arial" w:cs="Arial"/>
          <w:spacing w:val="-1"/>
        </w:rPr>
        <w:t xml:space="preserve"> </w:t>
      </w:r>
      <w:r>
        <w:rPr>
          <w:rFonts w:ascii="Arial" w:eastAsia="Arial" w:hAnsi="Arial" w:cs="Arial"/>
          <w:spacing w:val="1"/>
        </w:rPr>
        <w:t>2</w:t>
      </w:r>
      <w:r>
        <w:rPr>
          <w:rFonts w:ascii="Arial" w:eastAsia="Arial" w:hAnsi="Arial" w:cs="Arial"/>
          <w:spacing w:val="-1"/>
        </w:rPr>
        <w:t>0</w:t>
      </w:r>
      <w:r>
        <w:rPr>
          <w:rFonts w:ascii="Arial" w:eastAsia="Arial" w:hAnsi="Arial" w:cs="Arial"/>
          <w:spacing w:val="1"/>
        </w:rPr>
        <w:t>1</w:t>
      </w:r>
      <w:r>
        <w:rPr>
          <w:rFonts w:ascii="Arial" w:eastAsia="Arial" w:hAnsi="Arial" w:cs="Arial"/>
          <w:spacing w:val="3"/>
        </w:rPr>
        <w:t>2</w:t>
      </w:r>
      <w:r>
        <w:rPr>
          <w:rFonts w:ascii="Arial" w:eastAsia="Arial" w:hAnsi="Arial" w:cs="Arial"/>
        </w:rPr>
        <w:t>.</w:t>
      </w:r>
    </w:p>
    <w:p w:rsidR="00580FCA" w:rsidRDefault="00580FCA" w:rsidP="00580FCA">
      <w:pPr>
        <w:autoSpaceDE w:val="0"/>
        <w:autoSpaceDN w:val="0"/>
        <w:adjustRightInd w:val="0"/>
        <w:jc w:val="center"/>
        <w:rPr>
          <w:rFonts w:ascii="Arial" w:hAnsi="Arial" w:cs="Arial"/>
          <w:b/>
          <w:bCs/>
        </w:rPr>
      </w:pPr>
      <w:r>
        <w:rPr>
          <w:rFonts w:ascii="Arial" w:hAnsi="Arial" w:cs="Arial"/>
          <w:b/>
          <w:bCs/>
        </w:rPr>
        <w:t>DOCUMENT 3</w:t>
      </w:r>
    </w:p>
    <w:p w:rsidR="00580FCA" w:rsidRDefault="00580FCA" w:rsidP="00580FCA">
      <w:pPr>
        <w:autoSpaceDE w:val="0"/>
        <w:autoSpaceDN w:val="0"/>
        <w:adjustRightInd w:val="0"/>
        <w:jc w:val="center"/>
        <w:rPr>
          <w:rFonts w:ascii="Arial" w:hAnsi="Arial" w:cs="Arial"/>
          <w:b/>
          <w:bCs/>
        </w:rPr>
      </w:pPr>
    </w:p>
    <w:p w:rsidR="00580FCA" w:rsidRDefault="00580FCA" w:rsidP="00580FCA">
      <w:pPr>
        <w:suppressLineNumbers/>
        <w:autoSpaceDE w:val="0"/>
        <w:autoSpaceDN w:val="0"/>
        <w:adjustRightInd w:val="0"/>
        <w:ind w:firstLine="709"/>
        <w:rPr>
          <w:rFonts w:ascii="Arial" w:hAnsi="Arial" w:cs="Arial"/>
          <w:color w:val="242424"/>
          <w:sz w:val="22"/>
          <w:szCs w:val="21"/>
        </w:rPr>
      </w:pPr>
    </w:p>
    <w:p w:rsidR="00580FCA" w:rsidRDefault="00580FCA" w:rsidP="00580FCA">
      <w:pPr>
        <w:suppressLineNumbers/>
        <w:ind w:firstLine="709"/>
        <w:jc w:val="both"/>
        <w:rPr>
          <w:rFonts w:ascii="Arial" w:hAnsi="Arial" w:cs="Arial"/>
          <w:color w:val="242424"/>
          <w:szCs w:val="21"/>
        </w:rPr>
        <w:sectPr w:rsidR="00580FCA" w:rsidSect="008B4940">
          <w:headerReference w:type="default" r:id="rId17"/>
          <w:footerReference w:type="even" r:id="rId18"/>
          <w:footerReference w:type="default" r:id="rId19"/>
          <w:footnotePr>
            <w:numRestart w:val="eachPage"/>
          </w:footnotePr>
          <w:pgSz w:w="11906" w:h="16838"/>
          <w:pgMar w:top="1418" w:right="1418" w:bottom="1418" w:left="1418" w:header="709" w:footer="709" w:gutter="0"/>
          <w:cols w:space="708"/>
          <w:docGrid w:linePitch="360"/>
        </w:sectPr>
      </w:pPr>
    </w:p>
    <w:p w:rsidR="00580FCA" w:rsidRDefault="00580FCA" w:rsidP="00580FCA">
      <w:pPr>
        <w:suppressLineNumbers/>
        <w:spacing w:after="240"/>
        <w:ind w:firstLine="709"/>
        <w:jc w:val="both"/>
        <w:rPr>
          <w:rFonts w:ascii="Arial" w:eastAsia="Arial" w:hAnsi="Arial" w:cs="Arial"/>
        </w:rPr>
      </w:pPr>
      <w:r w:rsidRPr="00580FCA">
        <w:rPr>
          <w:rFonts w:ascii="Arial" w:eastAsia="Arial" w:hAnsi="Arial" w:cs="Arial"/>
          <w:i/>
        </w:rPr>
        <w:t xml:space="preserve">Gisèle, jeune femme vivant en couple avec Alain, universitaire, discute avec sa mère. La conversation tourne autour de leurs projets de décoration, notamment de l’acquisition d’une bergère </w:t>
      </w:r>
      <w:r>
        <w:rPr>
          <w:rStyle w:val="Appelnotedebasdep"/>
          <w:rFonts w:ascii="Arial" w:eastAsia="Arial" w:hAnsi="Arial" w:cs="Arial"/>
          <w:i/>
        </w:rPr>
        <w:footnoteReference w:id="5"/>
      </w:r>
      <w:r w:rsidRPr="00580FCA">
        <w:rPr>
          <w:rFonts w:ascii="Arial" w:eastAsia="Arial" w:hAnsi="Arial" w:cs="Arial"/>
          <w:i/>
        </w:rPr>
        <w:t>d’époque, que le jeune homme veut absolument acheter.</w:t>
      </w:r>
      <w:r w:rsidRPr="00580FCA">
        <w:rPr>
          <w:rFonts w:ascii="Arial" w:eastAsia="Arial" w:hAnsi="Arial" w:cs="Arial"/>
        </w:rPr>
        <w:t xml:space="preserve"> La mère ne</w:t>
      </w:r>
      <w:r>
        <w:rPr>
          <w:rFonts w:ascii="Arial" w:eastAsia="Arial" w:hAnsi="Arial" w:cs="Arial"/>
        </w:rPr>
        <w:t xml:space="preserve"> </w:t>
      </w:r>
      <w:r w:rsidRPr="00580FCA">
        <w:rPr>
          <w:rFonts w:ascii="Arial" w:eastAsia="Arial" w:hAnsi="Arial" w:cs="Arial"/>
        </w:rPr>
        <w:t>comprend</w:t>
      </w:r>
      <w:r>
        <w:rPr>
          <w:rFonts w:ascii="Arial" w:eastAsia="Arial" w:hAnsi="Arial" w:cs="Arial"/>
        </w:rPr>
        <w:t xml:space="preserve"> </w:t>
      </w:r>
      <w:r w:rsidRPr="00580FCA">
        <w:rPr>
          <w:rFonts w:ascii="Arial" w:eastAsia="Arial" w:hAnsi="Arial" w:cs="Arial"/>
        </w:rPr>
        <w:t>pas</w:t>
      </w:r>
      <w:r>
        <w:rPr>
          <w:rFonts w:ascii="Arial" w:eastAsia="Arial" w:hAnsi="Arial" w:cs="Arial"/>
        </w:rPr>
        <w:t xml:space="preserve"> </w:t>
      </w:r>
      <w:r w:rsidRPr="00580FCA">
        <w:rPr>
          <w:rFonts w:ascii="Arial" w:eastAsia="Arial" w:hAnsi="Arial" w:cs="Arial"/>
        </w:rPr>
        <w:t>cet</w:t>
      </w:r>
      <w:r>
        <w:rPr>
          <w:rFonts w:ascii="Arial" w:eastAsia="Arial" w:hAnsi="Arial" w:cs="Arial"/>
        </w:rPr>
        <w:t xml:space="preserve"> </w:t>
      </w:r>
      <w:r w:rsidRPr="00580FCA">
        <w:rPr>
          <w:rFonts w:ascii="Arial" w:eastAsia="Arial" w:hAnsi="Arial" w:cs="Arial"/>
        </w:rPr>
        <w:t>entêtement.</w:t>
      </w:r>
      <w:r>
        <w:rPr>
          <w:rFonts w:ascii="Arial" w:eastAsia="Arial" w:hAnsi="Arial" w:cs="Arial"/>
        </w:rPr>
        <w:t xml:space="preserve"> </w:t>
      </w:r>
      <w:r w:rsidRPr="00580FCA">
        <w:rPr>
          <w:rFonts w:ascii="Arial" w:eastAsia="Arial" w:hAnsi="Arial" w:cs="Arial"/>
        </w:rPr>
        <w:t>C’est</w:t>
      </w:r>
      <w:r>
        <w:rPr>
          <w:rFonts w:ascii="Arial" w:eastAsia="Arial" w:hAnsi="Arial" w:cs="Arial"/>
        </w:rPr>
        <w:t xml:space="preserve"> </w:t>
      </w:r>
      <w:r w:rsidRPr="00580FCA">
        <w:rPr>
          <w:rFonts w:ascii="Arial" w:eastAsia="Arial" w:hAnsi="Arial" w:cs="Arial"/>
        </w:rPr>
        <w:t>elle</w:t>
      </w:r>
      <w:r>
        <w:rPr>
          <w:rFonts w:ascii="Arial" w:eastAsia="Arial" w:hAnsi="Arial" w:cs="Arial"/>
        </w:rPr>
        <w:t xml:space="preserve"> </w:t>
      </w:r>
      <w:r w:rsidRPr="00580FCA">
        <w:rPr>
          <w:rFonts w:ascii="Arial" w:eastAsia="Arial" w:hAnsi="Arial" w:cs="Arial"/>
        </w:rPr>
        <w:t>qui</w:t>
      </w:r>
      <w:r>
        <w:rPr>
          <w:rFonts w:ascii="Arial" w:eastAsia="Arial" w:hAnsi="Arial" w:cs="Arial"/>
        </w:rPr>
        <w:t xml:space="preserve"> </w:t>
      </w:r>
      <w:r w:rsidRPr="00580FCA">
        <w:rPr>
          <w:rFonts w:ascii="Arial" w:eastAsia="Arial" w:hAnsi="Arial" w:cs="Arial"/>
        </w:rPr>
        <w:t>prend</w:t>
      </w:r>
      <w:r>
        <w:rPr>
          <w:rFonts w:ascii="Arial" w:eastAsia="Arial" w:hAnsi="Arial" w:cs="Arial"/>
        </w:rPr>
        <w:t xml:space="preserve"> </w:t>
      </w:r>
      <w:r w:rsidRPr="00580FCA">
        <w:rPr>
          <w:rFonts w:ascii="Arial" w:eastAsia="Arial" w:hAnsi="Arial" w:cs="Arial"/>
        </w:rPr>
        <w:t>la</w:t>
      </w:r>
      <w:r>
        <w:rPr>
          <w:rFonts w:ascii="Arial" w:eastAsia="Arial" w:hAnsi="Arial" w:cs="Arial"/>
        </w:rPr>
        <w:t xml:space="preserve"> </w:t>
      </w:r>
      <w:r w:rsidRPr="00580FCA">
        <w:rPr>
          <w:rFonts w:ascii="Arial" w:eastAsia="Arial" w:hAnsi="Arial" w:cs="Arial"/>
        </w:rPr>
        <w:t>parole</w:t>
      </w:r>
      <w:r>
        <w:rPr>
          <w:rFonts w:ascii="Arial" w:eastAsia="Arial" w:hAnsi="Arial" w:cs="Arial"/>
        </w:rPr>
        <w:t xml:space="preserve"> </w:t>
      </w:r>
      <w:r w:rsidRPr="00580FCA">
        <w:rPr>
          <w:rFonts w:ascii="Arial" w:eastAsia="Arial" w:hAnsi="Arial" w:cs="Arial"/>
        </w:rPr>
        <w:t>dans</w:t>
      </w:r>
      <w:r>
        <w:rPr>
          <w:rFonts w:ascii="Arial" w:eastAsia="Arial" w:hAnsi="Arial" w:cs="Arial"/>
        </w:rPr>
        <w:t xml:space="preserve"> </w:t>
      </w:r>
      <w:r w:rsidRPr="00580FCA">
        <w:rPr>
          <w:rFonts w:ascii="Arial" w:eastAsia="Arial" w:hAnsi="Arial" w:cs="Arial"/>
        </w:rPr>
        <w:t>l’extrait</w:t>
      </w:r>
      <w:r>
        <w:rPr>
          <w:rFonts w:ascii="Arial" w:eastAsia="Arial" w:hAnsi="Arial" w:cs="Arial"/>
        </w:rPr>
        <w:t xml:space="preserve"> </w:t>
      </w:r>
      <w:r w:rsidRPr="00580FCA">
        <w:rPr>
          <w:rFonts w:ascii="Arial" w:eastAsia="Arial" w:hAnsi="Arial" w:cs="Arial"/>
        </w:rPr>
        <w:t>suivant :</w:t>
      </w:r>
    </w:p>
    <w:p w:rsidR="00580FCA" w:rsidRDefault="00580FCA" w:rsidP="00580FCA">
      <w:pPr>
        <w:spacing w:after="240"/>
        <w:ind w:firstLine="709"/>
        <w:jc w:val="both"/>
        <w:rPr>
          <w:rFonts w:ascii="Arial" w:eastAsia="Arial" w:hAnsi="Arial" w:cs="Arial"/>
        </w:rPr>
      </w:pPr>
      <w:r w:rsidRPr="00580FCA">
        <w:rPr>
          <w:rFonts w:ascii="Arial" w:eastAsia="Arial" w:hAnsi="Arial" w:cs="Arial"/>
        </w:rPr>
        <w:t>« Chez</w:t>
      </w:r>
      <w:r>
        <w:rPr>
          <w:rFonts w:ascii="Arial" w:eastAsia="Arial" w:hAnsi="Arial" w:cs="Arial"/>
        </w:rPr>
        <w:t xml:space="preserve"> </w:t>
      </w:r>
      <w:r w:rsidRPr="00580FCA">
        <w:rPr>
          <w:rFonts w:ascii="Arial" w:eastAsia="Arial" w:hAnsi="Arial" w:cs="Arial"/>
        </w:rPr>
        <w:t>Alain,</w:t>
      </w:r>
      <w:r>
        <w:rPr>
          <w:rFonts w:ascii="Arial" w:eastAsia="Arial" w:hAnsi="Arial" w:cs="Arial"/>
        </w:rPr>
        <w:t xml:space="preserve"> </w:t>
      </w:r>
      <w:r w:rsidRPr="00580FCA">
        <w:rPr>
          <w:rFonts w:ascii="Arial" w:eastAsia="Arial" w:hAnsi="Arial" w:cs="Arial"/>
        </w:rPr>
        <w:t>c’est</w:t>
      </w:r>
      <w:r>
        <w:rPr>
          <w:rFonts w:ascii="Arial" w:eastAsia="Arial" w:hAnsi="Arial" w:cs="Arial"/>
        </w:rPr>
        <w:t xml:space="preserve"> </w:t>
      </w:r>
      <w:r w:rsidRPr="00580FCA">
        <w:rPr>
          <w:rFonts w:ascii="Arial" w:eastAsia="Arial" w:hAnsi="Arial" w:cs="Arial"/>
        </w:rPr>
        <w:t>une</w:t>
      </w:r>
      <w:r>
        <w:rPr>
          <w:rFonts w:ascii="Arial" w:eastAsia="Arial" w:hAnsi="Arial" w:cs="Arial"/>
        </w:rPr>
        <w:t xml:space="preserve"> </w:t>
      </w:r>
      <w:r w:rsidRPr="00580FCA">
        <w:rPr>
          <w:rFonts w:ascii="Arial" w:eastAsia="Arial" w:hAnsi="Arial" w:cs="Arial"/>
        </w:rPr>
        <w:t>passion,</w:t>
      </w:r>
      <w:r>
        <w:rPr>
          <w:rFonts w:ascii="Arial" w:eastAsia="Arial" w:hAnsi="Arial" w:cs="Arial"/>
        </w:rPr>
        <w:t xml:space="preserve"> </w:t>
      </w:r>
      <w:r w:rsidRPr="00580FCA">
        <w:rPr>
          <w:rFonts w:ascii="Arial" w:eastAsia="Arial" w:hAnsi="Arial" w:cs="Arial"/>
        </w:rPr>
        <w:t>c’est</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la frénésie…</w:t>
      </w:r>
      <w:r>
        <w:rPr>
          <w:rFonts w:ascii="Arial" w:eastAsia="Arial" w:hAnsi="Arial" w:cs="Arial"/>
        </w:rPr>
        <w:t xml:space="preserve"> </w:t>
      </w:r>
      <w:r w:rsidRPr="00580FCA">
        <w:rPr>
          <w:rFonts w:ascii="Arial" w:eastAsia="Arial" w:hAnsi="Arial" w:cs="Arial"/>
        </w:rPr>
        <w:t>quand</w:t>
      </w:r>
      <w:r>
        <w:rPr>
          <w:rFonts w:ascii="Arial" w:eastAsia="Arial" w:hAnsi="Arial" w:cs="Arial"/>
        </w:rPr>
        <w:t xml:space="preserve"> </w:t>
      </w:r>
      <w:r w:rsidRPr="00580FCA">
        <w:rPr>
          <w:rFonts w:ascii="Arial" w:eastAsia="Arial" w:hAnsi="Arial" w:cs="Arial"/>
        </w:rPr>
        <w:t>il</w:t>
      </w:r>
      <w:r>
        <w:rPr>
          <w:rFonts w:ascii="Arial" w:eastAsia="Arial" w:hAnsi="Arial" w:cs="Arial"/>
        </w:rPr>
        <w:t xml:space="preserve"> </w:t>
      </w:r>
      <w:r w:rsidRPr="00580FCA">
        <w:rPr>
          <w:rFonts w:ascii="Arial" w:eastAsia="Arial" w:hAnsi="Arial" w:cs="Arial"/>
        </w:rPr>
        <w:t>s’y</w:t>
      </w:r>
      <w:r>
        <w:rPr>
          <w:rFonts w:ascii="Arial" w:eastAsia="Arial" w:hAnsi="Arial" w:cs="Arial"/>
        </w:rPr>
        <w:t xml:space="preserve"> </w:t>
      </w:r>
      <w:r w:rsidRPr="00580FCA">
        <w:rPr>
          <w:rFonts w:ascii="Arial" w:eastAsia="Arial" w:hAnsi="Arial" w:cs="Arial"/>
        </w:rPr>
        <w:t>met,</w:t>
      </w:r>
      <w:r>
        <w:rPr>
          <w:rFonts w:ascii="Arial" w:eastAsia="Arial" w:hAnsi="Arial" w:cs="Arial"/>
        </w:rPr>
        <w:t xml:space="preserve"> </w:t>
      </w:r>
      <w:r w:rsidRPr="00580FCA">
        <w:rPr>
          <w:rFonts w:ascii="Arial" w:eastAsia="Arial" w:hAnsi="Arial" w:cs="Arial"/>
        </w:rPr>
        <w:t>ça</w:t>
      </w:r>
      <w:r>
        <w:rPr>
          <w:rFonts w:ascii="Arial" w:eastAsia="Arial" w:hAnsi="Arial" w:cs="Arial"/>
        </w:rPr>
        <w:t xml:space="preserve"> </w:t>
      </w:r>
      <w:r w:rsidRPr="00580FCA">
        <w:rPr>
          <w:rFonts w:ascii="Arial" w:eastAsia="Arial" w:hAnsi="Arial" w:cs="Arial"/>
        </w:rPr>
        <w:t>devient</w:t>
      </w:r>
      <w:r>
        <w:rPr>
          <w:rFonts w:ascii="Arial" w:eastAsia="Arial" w:hAnsi="Arial" w:cs="Arial"/>
        </w:rPr>
        <w:t xml:space="preserve"> </w:t>
      </w:r>
      <w:r w:rsidRPr="00580FCA">
        <w:rPr>
          <w:rFonts w:ascii="Arial" w:eastAsia="Arial" w:hAnsi="Arial" w:cs="Arial"/>
        </w:rPr>
        <w:t>une</w:t>
      </w:r>
      <w:r>
        <w:rPr>
          <w:rFonts w:ascii="Arial" w:eastAsia="Arial" w:hAnsi="Arial" w:cs="Arial"/>
        </w:rPr>
        <w:t xml:space="preserve"> </w:t>
      </w:r>
      <w:r w:rsidRPr="00580FCA">
        <w:rPr>
          <w:rFonts w:ascii="Arial" w:eastAsia="Arial" w:hAnsi="Arial" w:cs="Arial"/>
        </w:rPr>
        <w:t>idée</w:t>
      </w:r>
      <w:r>
        <w:rPr>
          <w:rFonts w:ascii="Arial" w:eastAsia="Arial" w:hAnsi="Arial" w:cs="Arial"/>
        </w:rPr>
        <w:t xml:space="preserve"> </w:t>
      </w:r>
      <w:r w:rsidRPr="00580FCA">
        <w:rPr>
          <w:rFonts w:ascii="Arial" w:eastAsia="Arial" w:hAnsi="Arial" w:cs="Arial"/>
        </w:rPr>
        <w:t>fixe…</w:t>
      </w:r>
      <w:r>
        <w:rPr>
          <w:rFonts w:ascii="Arial" w:eastAsia="Arial" w:hAnsi="Arial" w:cs="Arial"/>
        </w:rPr>
        <w:t xml:space="preserve"> </w:t>
      </w:r>
      <w:r w:rsidRPr="00580FCA">
        <w:rPr>
          <w:rFonts w:ascii="Arial" w:eastAsia="Arial" w:hAnsi="Arial" w:cs="Arial"/>
        </w:rPr>
        <w:t>J’en</w:t>
      </w:r>
      <w:r>
        <w:rPr>
          <w:rFonts w:ascii="Arial" w:eastAsia="Arial" w:hAnsi="Arial" w:cs="Arial"/>
        </w:rPr>
        <w:t xml:space="preserve"> </w:t>
      </w:r>
      <w:r w:rsidRPr="00580FCA">
        <w:rPr>
          <w:rFonts w:ascii="Arial" w:eastAsia="Arial" w:hAnsi="Arial" w:cs="Arial"/>
        </w:rPr>
        <w:t>ai</w:t>
      </w:r>
      <w:r>
        <w:rPr>
          <w:rFonts w:ascii="Arial" w:eastAsia="Arial" w:hAnsi="Arial" w:cs="Arial"/>
        </w:rPr>
        <w:t xml:space="preserve"> </w:t>
      </w:r>
      <w:r w:rsidRPr="00580FCA">
        <w:rPr>
          <w:rFonts w:ascii="Arial" w:eastAsia="Arial" w:hAnsi="Arial" w:cs="Arial"/>
        </w:rPr>
        <w:t>dit</w:t>
      </w:r>
      <w:r>
        <w:rPr>
          <w:rFonts w:ascii="Arial" w:eastAsia="Arial" w:hAnsi="Arial" w:cs="Arial"/>
        </w:rPr>
        <w:t xml:space="preserve"> </w:t>
      </w:r>
      <w:r w:rsidRPr="00580FCA">
        <w:rPr>
          <w:rFonts w:ascii="Arial" w:eastAsia="Arial" w:hAnsi="Arial" w:cs="Arial"/>
        </w:rPr>
        <w:t>un</w:t>
      </w:r>
      <w:r>
        <w:rPr>
          <w:rFonts w:ascii="Arial" w:eastAsia="Arial" w:hAnsi="Arial" w:cs="Arial"/>
        </w:rPr>
        <w:t xml:space="preserve"> </w:t>
      </w:r>
      <w:r w:rsidRPr="00580FCA">
        <w:rPr>
          <w:rFonts w:ascii="Arial" w:eastAsia="Arial" w:hAnsi="Arial" w:cs="Arial"/>
        </w:rPr>
        <w:t>mot</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son</w:t>
      </w:r>
      <w:r>
        <w:rPr>
          <w:rFonts w:ascii="Arial" w:eastAsia="Arial" w:hAnsi="Arial" w:cs="Arial"/>
        </w:rPr>
        <w:t xml:space="preserve"> </w:t>
      </w:r>
      <w:r w:rsidRPr="00580FCA">
        <w:rPr>
          <w:rFonts w:ascii="Arial" w:eastAsia="Arial" w:hAnsi="Arial" w:cs="Arial"/>
        </w:rPr>
        <w:t>père</w:t>
      </w:r>
      <w:r>
        <w:rPr>
          <w:rFonts w:ascii="Arial" w:eastAsia="Arial" w:hAnsi="Arial" w:cs="Arial"/>
        </w:rPr>
        <w:t xml:space="preserve"> </w:t>
      </w:r>
      <w:r w:rsidRPr="00580FCA">
        <w:rPr>
          <w:rFonts w:ascii="Arial" w:eastAsia="Arial" w:hAnsi="Arial" w:cs="Arial"/>
        </w:rPr>
        <w:t>un</w:t>
      </w:r>
      <w:r>
        <w:rPr>
          <w:rFonts w:ascii="Arial" w:eastAsia="Arial" w:hAnsi="Arial" w:cs="Arial"/>
        </w:rPr>
        <w:t xml:space="preserve"> </w:t>
      </w:r>
      <w:r w:rsidRPr="00580FCA">
        <w:rPr>
          <w:rFonts w:ascii="Arial" w:eastAsia="Arial" w:hAnsi="Arial" w:cs="Arial"/>
        </w:rPr>
        <w:t>jour,</w:t>
      </w:r>
      <w:r>
        <w:rPr>
          <w:rFonts w:ascii="Arial" w:eastAsia="Arial" w:hAnsi="Arial" w:cs="Arial"/>
        </w:rPr>
        <w:t xml:space="preserve"> </w:t>
      </w:r>
      <w:r w:rsidRPr="00580FCA">
        <w:rPr>
          <w:rFonts w:ascii="Arial" w:eastAsia="Arial" w:hAnsi="Arial" w:cs="Arial"/>
        </w:rPr>
        <w:t>il</w:t>
      </w:r>
      <w:r>
        <w:rPr>
          <w:rFonts w:ascii="Arial" w:eastAsia="Arial" w:hAnsi="Arial" w:cs="Arial"/>
        </w:rPr>
        <w:t xml:space="preserve"> </w:t>
      </w:r>
      <w:r w:rsidRPr="00580FCA">
        <w:rPr>
          <w:rFonts w:ascii="Arial" w:eastAsia="Arial" w:hAnsi="Arial" w:cs="Arial"/>
        </w:rPr>
        <w:t>ne</w:t>
      </w:r>
      <w:r>
        <w:rPr>
          <w:rFonts w:ascii="Arial" w:eastAsia="Arial" w:hAnsi="Arial" w:cs="Arial"/>
        </w:rPr>
        <w:t xml:space="preserve"> </w:t>
      </w:r>
      <w:r w:rsidRPr="00580FCA">
        <w:rPr>
          <w:rFonts w:ascii="Arial" w:eastAsia="Arial" w:hAnsi="Arial" w:cs="Arial"/>
        </w:rPr>
        <w:t>m’a</w:t>
      </w:r>
      <w:r>
        <w:rPr>
          <w:rFonts w:ascii="Arial" w:eastAsia="Arial" w:hAnsi="Arial" w:cs="Arial"/>
        </w:rPr>
        <w:t xml:space="preserve"> </w:t>
      </w:r>
      <w:r w:rsidRPr="00580FCA">
        <w:rPr>
          <w:rFonts w:ascii="Arial" w:eastAsia="Arial" w:hAnsi="Arial" w:cs="Arial"/>
        </w:rPr>
        <w:t>pas</w:t>
      </w:r>
      <w:r>
        <w:rPr>
          <w:rFonts w:ascii="Arial" w:eastAsia="Arial" w:hAnsi="Arial" w:cs="Arial"/>
        </w:rPr>
        <w:t xml:space="preserve"> </w:t>
      </w:r>
      <w:r w:rsidRPr="00580FCA">
        <w:rPr>
          <w:rFonts w:ascii="Arial" w:eastAsia="Arial" w:hAnsi="Arial" w:cs="Arial"/>
        </w:rPr>
        <w:t>dit</w:t>
      </w:r>
      <w:r>
        <w:rPr>
          <w:rFonts w:ascii="Arial" w:eastAsia="Arial" w:hAnsi="Arial" w:cs="Arial"/>
        </w:rPr>
        <w:t xml:space="preserve"> </w:t>
      </w:r>
      <w:r w:rsidRPr="00580FCA">
        <w:rPr>
          <w:rFonts w:ascii="Arial" w:eastAsia="Arial" w:hAnsi="Arial" w:cs="Arial"/>
        </w:rPr>
        <w:t>non,</w:t>
      </w:r>
      <w:r>
        <w:rPr>
          <w:rFonts w:ascii="Arial" w:eastAsia="Arial" w:hAnsi="Arial" w:cs="Arial"/>
        </w:rPr>
        <w:t xml:space="preserve"> </w:t>
      </w:r>
      <w:r w:rsidRPr="00580FCA">
        <w:rPr>
          <w:rFonts w:ascii="Arial" w:eastAsia="Arial" w:hAnsi="Arial" w:cs="Arial"/>
        </w:rPr>
        <w:t>je</w:t>
      </w:r>
      <w:r>
        <w:rPr>
          <w:rFonts w:ascii="Arial" w:eastAsia="Arial" w:hAnsi="Arial" w:cs="Arial"/>
        </w:rPr>
        <w:t xml:space="preserve"> </w:t>
      </w:r>
      <w:r w:rsidRPr="00580FCA">
        <w:rPr>
          <w:rFonts w:ascii="Arial" w:eastAsia="Arial" w:hAnsi="Arial" w:cs="Arial"/>
        </w:rPr>
        <w:t>suis</w:t>
      </w:r>
      <w:r>
        <w:rPr>
          <w:rFonts w:ascii="Arial" w:eastAsia="Arial" w:hAnsi="Arial" w:cs="Arial"/>
        </w:rPr>
        <w:t xml:space="preserve"> </w:t>
      </w:r>
      <w:r w:rsidRPr="00580FCA">
        <w:rPr>
          <w:rFonts w:ascii="Arial" w:eastAsia="Arial" w:hAnsi="Arial" w:cs="Arial"/>
        </w:rPr>
        <w:t>sûre</w:t>
      </w:r>
      <w:r>
        <w:rPr>
          <w:rFonts w:ascii="Arial" w:eastAsia="Arial" w:hAnsi="Arial" w:cs="Arial"/>
        </w:rPr>
        <w:t xml:space="preserve"> </w:t>
      </w:r>
      <w:r w:rsidRPr="00580FCA">
        <w:rPr>
          <w:rFonts w:ascii="Arial" w:eastAsia="Arial" w:hAnsi="Arial" w:cs="Arial"/>
        </w:rPr>
        <w:t>qu’il</w:t>
      </w:r>
      <w:r>
        <w:rPr>
          <w:rFonts w:ascii="Arial" w:eastAsia="Arial" w:hAnsi="Arial" w:cs="Arial"/>
        </w:rPr>
        <w:t xml:space="preserve"> </w:t>
      </w:r>
      <w:r w:rsidRPr="00580FCA">
        <w:rPr>
          <w:rFonts w:ascii="Arial" w:eastAsia="Arial" w:hAnsi="Arial" w:cs="Arial"/>
        </w:rPr>
        <w:t>était</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mon</w:t>
      </w:r>
      <w:r>
        <w:rPr>
          <w:rFonts w:ascii="Arial" w:eastAsia="Arial" w:hAnsi="Arial" w:cs="Arial"/>
        </w:rPr>
        <w:t xml:space="preserve"> </w:t>
      </w:r>
      <w:r w:rsidRPr="00580FCA">
        <w:rPr>
          <w:rFonts w:ascii="Arial" w:eastAsia="Arial" w:hAnsi="Arial" w:cs="Arial"/>
        </w:rPr>
        <w:t>avis…</w:t>
      </w:r>
      <w:r>
        <w:rPr>
          <w:rFonts w:ascii="Arial" w:eastAsia="Arial" w:hAnsi="Arial" w:cs="Arial"/>
        </w:rPr>
        <w:t xml:space="preserve"> </w:t>
      </w:r>
      <w:r w:rsidRPr="00580FCA">
        <w:rPr>
          <w:rFonts w:ascii="Arial" w:eastAsia="Arial" w:hAnsi="Arial" w:cs="Arial"/>
        </w:rPr>
        <w:t>c’est</w:t>
      </w:r>
      <w:r>
        <w:rPr>
          <w:rFonts w:ascii="Arial" w:eastAsia="Arial" w:hAnsi="Arial" w:cs="Arial"/>
        </w:rPr>
        <w:t xml:space="preserve"> </w:t>
      </w:r>
      <w:r w:rsidRPr="00580FCA">
        <w:rPr>
          <w:rFonts w:ascii="Arial" w:eastAsia="Arial" w:hAnsi="Arial" w:cs="Arial"/>
        </w:rPr>
        <w:t>pour</w:t>
      </w:r>
      <w:r>
        <w:rPr>
          <w:rFonts w:ascii="Arial" w:eastAsia="Arial" w:hAnsi="Arial" w:cs="Arial"/>
        </w:rPr>
        <w:t xml:space="preserve"> </w:t>
      </w:r>
      <w:r w:rsidRPr="00580FCA">
        <w:rPr>
          <w:rFonts w:ascii="Arial" w:eastAsia="Arial" w:hAnsi="Arial" w:cs="Arial"/>
        </w:rPr>
        <w:t>ça</w:t>
      </w:r>
      <w:r>
        <w:rPr>
          <w:rFonts w:ascii="Arial" w:eastAsia="Arial" w:hAnsi="Arial" w:cs="Arial"/>
        </w:rPr>
        <w:t xml:space="preserve"> </w:t>
      </w:r>
      <w:r w:rsidRPr="00580FCA">
        <w:rPr>
          <w:rFonts w:ascii="Arial" w:eastAsia="Arial" w:hAnsi="Arial" w:cs="Arial"/>
        </w:rPr>
        <w:t>que</w:t>
      </w:r>
      <w:r>
        <w:rPr>
          <w:rFonts w:ascii="Arial" w:eastAsia="Arial" w:hAnsi="Arial" w:cs="Arial"/>
        </w:rPr>
        <w:t xml:space="preserve"> </w:t>
      </w:r>
      <w:r w:rsidRPr="00580FCA">
        <w:rPr>
          <w:rFonts w:ascii="Arial" w:eastAsia="Arial" w:hAnsi="Arial" w:cs="Arial"/>
        </w:rPr>
        <w:t>son</w:t>
      </w:r>
      <w:r>
        <w:rPr>
          <w:rFonts w:ascii="Arial" w:eastAsia="Arial" w:hAnsi="Arial" w:cs="Arial"/>
        </w:rPr>
        <w:t xml:space="preserve"> </w:t>
      </w:r>
      <w:r w:rsidRPr="00580FCA">
        <w:rPr>
          <w:rFonts w:ascii="Arial" w:eastAsia="Arial" w:hAnsi="Arial" w:cs="Arial"/>
        </w:rPr>
        <w:t>travail</w:t>
      </w:r>
      <w:r>
        <w:rPr>
          <w:rFonts w:ascii="Arial" w:eastAsia="Arial" w:hAnsi="Arial" w:cs="Arial"/>
        </w:rPr>
        <w:t xml:space="preserve"> </w:t>
      </w:r>
      <w:r w:rsidRPr="00580FCA">
        <w:rPr>
          <w:rFonts w:ascii="Arial" w:eastAsia="Arial" w:hAnsi="Arial" w:cs="Arial"/>
        </w:rPr>
        <w:t>n’avance</w:t>
      </w:r>
      <w:r>
        <w:rPr>
          <w:rFonts w:ascii="Arial" w:eastAsia="Arial" w:hAnsi="Arial" w:cs="Arial"/>
        </w:rPr>
        <w:t xml:space="preserve"> </w:t>
      </w:r>
      <w:r w:rsidRPr="00580FCA">
        <w:rPr>
          <w:rFonts w:ascii="Arial" w:eastAsia="Arial" w:hAnsi="Arial" w:cs="Arial"/>
        </w:rPr>
        <w:t>pas</w:t>
      </w:r>
      <w:r>
        <w:rPr>
          <w:rFonts w:ascii="Arial" w:eastAsia="Arial" w:hAnsi="Arial" w:cs="Arial"/>
        </w:rPr>
        <w:t xml:space="preserve"> </w:t>
      </w:r>
      <w:r w:rsidRPr="00580FCA">
        <w:rPr>
          <w:rFonts w:ascii="Arial" w:eastAsia="Arial" w:hAnsi="Arial" w:cs="Arial"/>
        </w:rPr>
        <w:t>comme</w:t>
      </w:r>
      <w:r>
        <w:rPr>
          <w:rFonts w:ascii="Arial" w:eastAsia="Arial" w:hAnsi="Arial" w:cs="Arial"/>
        </w:rPr>
        <w:t xml:space="preserve"> </w:t>
      </w:r>
      <w:r w:rsidRPr="00580FCA">
        <w:rPr>
          <w:rFonts w:ascii="Arial" w:eastAsia="Arial" w:hAnsi="Arial" w:cs="Arial"/>
        </w:rPr>
        <w:t>il</w:t>
      </w:r>
      <w:r>
        <w:rPr>
          <w:rFonts w:ascii="Arial" w:eastAsia="Arial" w:hAnsi="Arial" w:cs="Arial"/>
        </w:rPr>
        <w:t xml:space="preserve"> </w:t>
      </w:r>
      <w:r w:rsidRPr="00580FCA">
        <w:rPr>
          <w:rFonts w:ascii="Arial" w:eastAsia="Arial" w:hAnsi="Arial" w:cs="Arial"/>
        </w:rPr>
        <w:t>veut,</w:t>
      </w:r>
      <w:r>
        <w:rPr>
          <w:rFonts w:ascii="Arial" w:eastAsia="Arial" w:hAnsi="Arial" w:cs="Arial"/>
        </w:rPr>
        <w:t xml:space="preserve"> </w:t>
      </w:r>
      <w:r w:rsidRPr="00580FCA">
        <w:rPr>
          <w:rFonts w:ascii="Arial" w:eastAsia="Arial" w:hAnsi="Arial" w:cs="Arial"/>
        </w:rPr>
        <w:t>que</w:t>
      </w:r>
      <w:r>
        <w:rPr>
          <w:rFonts w:ascii="Arial" w:eastAsia="Arial" w:hAnsi="Arial" w:cs="Arial"/>
        </w:rPr>
        <w:t xml:space="preserve"> </w:t>
      </w:r>
      <w:r w:rsidRPr="00580FCA">
        <w:rPr>
          <w:rFonts w:ascii="Arial" w:eastAsia="Arial" w:hAnsi="Arial" w:cs="Arial"/>
        </w:rPr>
        <w:t>sa</w:t>
      </w:r>
      <w:r>
        <w:rPr>
          <w:rFonts w:ascii="Arial" w:eastAsia="Arial" w:hAnsi="Arial" w:cs="Arial"/>
        </w:rPr>
        <w:t xml:space="preserve"> </w:t>
      </w:r>
      <w:r w:rsidRPr="00580FCA">
        <w:rPr>
          <w:rFonts w:ascii="Arial" w:eastAsia="Arial" w:hAnsi="Arial" w:cs="Arial"/>
        </w:rPr>
        <w:t>thèse</w:t>
      </w:r>
      <w:r>
        <w:rPr>
          <w:rFonts w:ascii="Arial" w:eastAsia="Arial" w:hAnsi="Arial" w:cs="Arial"/>
        </w:rPr>
        <w:t xml:space="preserve"> </w:t>
      </w:r>
      <w:r w:rsidRPr="00580FCA">
        <w:rPr>
          <w:rFonts w:ascii="Arial" w:eastAsia="Arial" w:hAnsi="Arial" w:cs="Arial"/>
        </w:rPr>
        <w:t>n’est</w:t>
      </w:r>
      <w:r>
        <w:rPr>
          <w:rFonts w:ascii="Arial" w:eastAsia="Arial" w:hAnsi="Arial" w:cs="Arial"/>
        </w:rPr>
        <w:t xml:space="preserve"> </w:t>
      </w:r>
      <w:r w:rsidRPr="00580FCA">
        <w:rPr>
          <w:rFonts w:ascii="Arial" w:eastAsia="Arial" w:hAnsi="Arial" w:cs="Arial"/>
        </w:rPr>
        <w:t>pas</w:t>
      </w:r>
      <w:r>
        <w:rPr>
          <w:rFonts w:ascii="Arial" w:eastAsia="Arial" w:hAnsi="Arial" w:cs="Arial"/>
        </w:rPr>
        <w:t xml:space="preserve"> </w:t>
      </w:r>
      <w:r w:rsidRPr="00580FCA">
        <w:rPr>
          <w:rFonts w:ascii="Arial" w:eastAsia="Arial" w:hAnsi="Arial" w:cs="Arial"/>
        </w:rPr>
        <w:t>terminée…</w:t>
      </w:r>
      <w:r>
        <w:rPr>
          <w:rFonts w:ascii="Arial" w:eastAsia="Arial" w:hAnsi="Arial" w:cs="Arial"/>
        </w:rPr>
        <w:t xml:space="preserve"> </w:t>
      </w:r>
      <w:r w:rsidRPr="00580FCA">
        <w:rPr>
          <w:rFonts w:ascii="Arial" w:eastAsia="Arial" w:hAnsi="Arial" w:cs="Arial"/>
        </w:rPr>
        <w:t>C’est</w:t>
      </w:r>
      <w:r>
        <w:rPr>
          <w:rFonts w:ascii="Arial" w:eastAsia="Arial" w:hAnsi="Arial" w:cs="Arial"/>
        </w:rPr>
        <w:t xml:space="preserve"> </w:t>
      </w:r>
      <w:r w:rsidRPr="00580FCA">
        <w:rPr>
          <w:rFonts w:ascii="Arial" w:eastAsia="Arial" w:hAnsi="Arial" w:cs="Arial"/>
        </w:rPr>
        <w:t>une</w:t>
      </w:r>
      <w:r>
        <w:rPr>
          <w:rFonts w:ascii="Arial" w:eastAsia="Arial" w:hAnsi="Arial" w:cs="Arial"/>
        </w:rPr>
        <w:t xml:space="preserve"> </w:t>
      </w:r>
      <w:r w:rsidRPr="00580FCA">
        <w:rPr>
          <w:rFonts w:ascii="Arial" w:eastAsia="Arial" w:hAnsi="Arial" w:cs="Arial"/>
        </w:rPr>
        <w:t>façon</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s’oublier,</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se</w:t>
      </w:r>
      <w:r>
        <w:rPr>
          <w:rFonts w:ascii="Arial" w:eastAsia="Arial" w:hAnsi="Arial" w:cs="Arial"/>
        </w:rPr>
        <w:t xml:space="preserve"> </w:t>
      </w:r>
      <w:r w:rsidRPr="00580FCA">
        <w:rPr>
          <w:rFonts w:ascii="Arial" w:eastAsia="Arial" w:hAnsi="Arial" w:cs="Arial"/>
        </w:rPr>
        <w:t>rattraper</w:t>
      </w:r>
      <w:r>
        <w:rPr>
          <w:rFonts w:ascii="Arial" w:eastAsia="Arial" w:hAnsi="Arial" w:cs="Arial"/>
        </w:rPr>
        <w:t xml:space="preserve"> </w:t>
      </w:r>
      <w:r w:rsidRPr="00580FCA">
        <w:rPr>
          <w:rFonts w:ascii="Arial" w:eastAsia="Arial" w:hAnsi="Arial" w:cs="Arial"/>
        </w:rPr>
        <w:t>sur</w:t>
      </w:r>
      <w:r>
        <w:rPr>
          <w:rFonts w:ascii="Arial" w:eastAsia="Arial" w:hAnsi="Arial" w:cs="Arial"/>
        </w:rPr>
        <w:t xml:space="preserve"> </w:t>
      </w:r>
      <w:r w:rsidRPr="00580FCA">
        <w:rPr>
          <w:rFonts w:ascii="Arial" w:eastAsia="Arial" w:hAnsi="Arial" w:cs="Arial"/>
        </w:rPr>
        <w:t>des</w:t>
      </w:r>
      <w:r>
        <w:rPr>
          <w:rFonts w:ascii="Arial" w:eastAsia="Arial" w:hAnsi="Arial" w:cs="Arial"/>
        </w:rPr>
        <w:t xml:space="preserve"> </w:t>
      </w:r>
      <w:r w:rsidRPr="00580FCA">
        <w:rPr>
          <w:rFonts w:ascii="Arial" w:eastAsia="Arial" w:hAnsi="Arial" w:cs="Arial"/>
        </w:rPr>
        <w:t>futilités…</w:t>
      </w:r>
      <w:r>
        <w:rPr>
          <w:rFonts w:ascii="Arial" w:eastAsia="Arial" w:hAnsi="Arial" w:cs="Arial"/>
        </w:rPr>
        <w:t xml:space="preserve"> </w:t>
      </w:r>
      <w:r w:rsidRPr="00580FCA">
        <w:rPr>
          <w:rFonts w:ascii="Arial" w:eastAsia="Arial" w:hAnsi="Arial" w:cs="Arial"/>
        </w:rPr>
        <w:t>Un</w:t>
      </w:r>
      <w:r>
        <w:rPr>
          <w:rFonts w:ascii="Arial" w:eastAsia="Arial" w:hAnsi="Arial" w:cs="Arial"/>
        </w:rPr>
        <w:t xml:space="preserve"> </w:t>
      </w:r>
      <w:r w:rsidRPr="00580FCA">
        <w:rPr>
          <w:rFonts w:ascii="Arial" w:eastAsia="Arial" w:hAnsi="Arial" w:cs="Arial"/>
        </w:rPr>
        <w:t>homme</w:t>
      </w:r>
      <w:r>
        <w:rPr>
          <w:rFonts w:ascii="Arial" w:eastAsia="Arial" w:hAnsi="Arial" w:cs="Arial"/>
        </w:rPr>
        <w:t xml:space="preserve"> </w:t>
      </w:r>
      <w:r w:rsidRPr="00580FCA">
        <w:rPr>
          <w:rFonts w:ascii="Arial" w:eastAsia="Arial" w:hAnsi="Arial" w:cs="Arial"/>
        </w:rPr>
        <w:t>a</w:t>
      </w:r>
      <w:r>
        <w:rPr>
          <w:rFonts w:ascii="Arial" w:eastAsia="Arial" w:hAnsi="Arial" w:cs="Arial"/>
        </w:rPr>
        <w:t xml:space="preserve"> </w:t>
      </w:r>
      <w:r w:rsidRPr="00580FCA">
        <w:rPr>
          <w:rFonts w:ascii="Arial" w:eastAsia="Arial" w:hAnsi="Arial" w:cs="Arial"/>
        </w:rPr>
        <w:t>d’autres</w:t>
      </w:r>
      <w:r>
        <w:rPr>
          <w:rFonts w:ascii="Arial" w:eastAsia="Arial" w:hAnsi="Arial" w:cs="Arial"/>
        </w:rPr>
        <w:t xml:space="preserve"> </w:t>
      </w:r>
      <w:r w:rsidRPr="00580FCA">
        <w:rPr>
          <w:rFonts w:ascii="Arial" w:eastAsia="Arial" w:hAnsi="Arial" w:cs="Arial"/>
        </w:rPr>
        <w:t>chats</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fouetter,</w:t>
      </w:r>
      <w:r>
        <w:rPr>
          <w:rFonts w:ascii="Arial" w:eastAsia="Arial" w:hAnsi="Arial" w:cs="Arial"/>
        </w:rPr>
        <w:t xml:space="preserve"> </w:t>
      </w:r>
      <w:r w:rsidRPr="00580FCA">
        <w:rPr>
          <w:rFonts w:ascii="Arial" w:eastAsia="Arial" w:hAnsi="Arial" w:cs="Arial"/>
        </w:rPr>
        <w:t>il</w:t>
      </w:r>
      <w:r>
        <w:rPr>
          <w:rFonts w:ascii="Arial" w:eastAsia="Arial" w:hAnsi="Arial" w:cs="Arial"/>
        </w:rPr>
        <w:t xml:space="preserve"> </w:t>
      </w:r>
      <w:r w:rsidRPr="00580FCA">
        <w:rPr>
          <w:rFonts w:ascii="Arial" w:eastAsia="Arial" w:hAnsi="Arial" w:cs="Arial"/>
        </w:rPr>
        <w:t>se</w:t>
      </w:r>
      <w:r>
        <w:rPr>
          <w:rFonts w:ascii="Arial" w:eastAsia="Arial" w:hAnsi="Arial" w:cs="Arial"/>
        </w:rPr>
        <w:t xml:space="preserve"> </w:t>
      </w:r>
      <w:r w:rsidRPr="00580FCA">
        <w:rPr>
          <w:rFonts w:ascii="Arial" w:eastAsia="Arial" w:hAnsi="Arial" w:cs="Arial"/>
        </w:rPr>
        <w:t>moque</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ces</w:t>
      </w:r>
      <w:r>
        <w:rPr>
          <w:rFonts w:ascii="Arial" w:eastAsia="Arial" w:hAnsi="Arial" w:cs="Arial"/>
        </w:rPr>
        <w:t xml:space="preserve"> </w:t>
      </w:r>
      <w:r w:rsidRPr="00580FCA">
        <w:rPr>
          <w:rFonts w:ascii="Arial" w:eastAsia="Arial" w:hAnsi="Arial" w:cs="Arial"/>
        </w:rPr>
        <w:t>choses-là,</w:t>
      </w:r>
      <w:r>
        <w:rPr>
          <w:rFonts w:ascii="Arial" w:eastAsia="Arial" w:hAnsi="Arial" w:cs="Arial"/>
        </w:rPr>
        <w:t xml:space="preserve"> </w:t>
      </w:r>
      <w:r w:rsidRPr="00580FCA">
        <w:rPr>
          <w:rFonts w:ascii="Arial" w:eastAsia="Arial" w:hAnsi="Arial" w:cs="Arial"/>
        </w:rPr>
        <w:t>des</w:t>
      </w:r>
      <w:r>
        <w:rPr>
          <w:rFonts w:ascii="Arial" w:eastAsia="Arial" w:hAnsi="Arial" w:cs="Arial"/>
        </w:rPr>
        <w:t xml:space="preserve"> </w:t>
      </w:r>
      <w:r w:rsidRPr="00580FCA">
        <w:rPr>
          <w:rFonts w:ascii="Arial" w:eastAsia="Arial" w:hAnsi="Arial" w:cs="Arial"/>
        </w:rPr>
        <w:t>bergères</w:t>
      </w:r>
      <w:r>
        <w:rPr>
          <w:rFonts w:ascii="Arial" w:eastAsia="Arial" w:hAnsi="Arial" w:cs="Arial"/>
        </w:rPr>
        <w:t xml:space="preserve"> </w:t>
      </w:r>
      <w:r w:rsidRPr="00580FCA">
        <w:rPr>
          <w:rFonts w:ascii="Arial" w:eastAsia="Arial" w:hAnsi="Arial" w:cs="Arial"/>
        </w:rPr>
        <w:t>Louis</w:t>
      </w:r>
      <w:r>
        <w:rPr>
          <w:rFonts w:ascii="Arial" w:eastAsia="Arial" w:hAnsi="Arial" w:cs="Arial"/>
        </w:rPr>
        <w:t xml:space="preserve"> </w:t>
      </w:r>
      <w:r w:rsidRPr="00580FCA">
        <w:rPr>
          <w:rFonts w:ascii="Arial" w:eastAsia="Arial" w:hAnsi="Arial" w:cs="Arial"/>
        </w:rPr>
        <w:t>XV,</w:t>
      </w:r>
      <w:r>
        <w:rPr>
          <w:rFonts w:ascii="Arial" w:eastAsia="Arial" w:hAnsi="Arial" w:cs="Arial"/>
        </w:rPr>
        <w:t xml:space="preserve"> </w:t>
      </w:r>
      <w:r w:rsidRPr="00580FCA">
        <w:rPr>
          <w:rFonts w:ascii="Arial" w:eastAsia="Arial" w:hAnsi="Arial" w:cs="Arial"/>
        </w:rPr>
        <w:t>des</w:t>
      </w:r>
      <w:r>
        <w:rPr>
          <w:rFonts w:ascii="Arial" w:eastAsia="Arial" w:hAnsi="Arial" w:cs="Arial"/>
        </w:rPr>
        <w:t xml:space="preserve"> </w:t>
      </w:r>
      <w:r w:rsidRPr="00580FCA">
        <w:rPr>
          <w:rFonts w:ascii="Arial" w:eastAsia="Arial" w:hAnsi="Arial" w:cs="Arial"/>
        </w:rPr>
        <w:t>fauteuils…</w:t>
      </w:r>
      <w:r>
        <w:rPr>
          <w:rFonts w:ascii="Arial" w:eastAsia="Arial" w:hAnsi="Arial" w:cs="Arial"/>
        </w:rPr>
        <w:t xml:space="preserve"> </w:t>
      </w:r>
      <w:r w:rsidRPr="00580FCA">
        <w:rPr>
          <w:rFonts w:ascii="Arial" w:eastAsia="Arial" w:hAnsi="Arial" w:cs="Arial"/>
        </w:rPr>
        <w:t>qu’ils</w:t>
      </w:r>
      <w:r>
        <w:rPr>
          <w:rFonts w:ascii="Arial" w:eastAsia="Arial" w:hAnsi="Arial" w:cs="Arial"/>
        </w:rPr>
        <w:t xml:space="preserve"> </w:t>
      </w:r>
      <w:r w:rsidRPr="00580FCA">
        <w:rPr>
          <w:rFonts w:ascii="Arial" w:eastAsia="Arial" w:hAnsi="Arial" w:cs="Arial"/>
        </w:rPr>
        <w:t>soient</w:t>
      </w:r>
      <w:r>
        <w:rPr>
          <w:rFonts w:ascii="Arial" w:eastAsia="Arial" w:hAnsi="Arial" w:cs="Arial"/>
        </w:rPr>
        <w:t xml:space="preserve"> </w:t>
      </w:r>
      <w:r w:rsidRPr="00580FCA">
        <w:rPr>
          <w:rFonts w:ascii="Arial" w:eastAsia="Arial" w:hAnsi="Arial" w:cs="Arial"/>
        </w:rPr>
        <w:t>comme</w:t>
      </w:r>
      <w:r>
        <w:rPr>
          <w:rFonts w:ascii="Arial" w:eastAsia="Arial" w:hAnsi="Arial" w:cs="Arial"/>
        </w:rPr>
        <w:t xml:space="preserve"> </w:t>
      </w:r>
      <w:r w:rsidRPr="00580FCA">
        <w:rPr>
          <w:rFonts w:ascii="Arial" w:eastAsia="Arial" w:hAnsi="Arial" w:cs="Arial"/>
        </w:rPr>
        <w:t>ça</w:t>
      </w:r>
      <w:r>
        <w:rPr>
          <w:rFonts w:ascii="Arial" w:eastAsia="Arial" w:hAnsi="Arial" w:cs="Arial"/>
        </w:rPr>
        <w:t xml:space="preserve"> </w:t>
      </w:r>
      <w:r w:rsidRPr="00580FCA">
        <w:rPr>
          <w:rFonts w:ascii="Arial" w:eastAsia="Arial" w:hAnsi="Arial" w:cs="Arial"/>
        </w:rPr>
        <w:t>ou</w:t>
      </w:r>
      <w:r>
        <w:rPr>
          <w:rFonts w:ascii="Arial" w:eastAsia="Arial" w:hAnsi="Arial" w:cs="Arial"/>
        </w:rPr>
        <w:t xml:space="preserve"> </w:t>
      </w:r>
      <w:r w:rsidRPr="00580FCA">
        <w:rPr>
          <w:rFonts w:ascii="Arial" w:eastAsia="Arial" w:hAnsi="Arial" w:cs="Arial"/>
        </w:rPr>
        <w:t>autrement…</w:t>
      </w:r>
      <w:r>
        <w:rPr>
          <w:rFonts w:ascii="Arial" w:eastAsia="Arial" w:hAnsi="Arial" w:cs="Arial"/>
        </w:rPr>
        <w:t xml:space="preserve"> </w:t>
      </w:r>
      <w:r w:rsidRPr="00580FCA">
        <w:rPr>
          <w:rFonts w:ascii="Arial" w:eastAsia="Arial" w:hAnsi="Arial" w:cs="Arial"/>
        </w:rPr>
        <w:t>pourvu</w:t>
      </w:r>
      <w:r>
        <w:rPr>
          <w:rFonts w:ascii="Arial" w:eastAsia="Arial" w:hAnsi="Arial" w:cs="Arial"/>
        </w:rPr>
        <w:t xml:space="preserve"> </w:t>
      </w:r>
      <w:r w:rsidRPr="00580FCA">
        <w:rPr>
          <w:rFonts w:ascii="Arial" w:eastAsia="Arial" w:hAnsi="Arial" w:cs="Arial"/>
        </w:rPr>
        <w:t>qu’il</w:t>
      </w:r>
      <w:r>
        <w:rPr>
          <w:rFonts w:ascii="Arial" w:eastAsia="Arial" w:hAnsi="Arial" w:cs="Arial"/>
        </w:rPr>
        <w:t xml:space="preserve"> </w:t>
      </w:r>
      <w:r w:rsidRPr="00580FCA">
        <w:rPr>
          <w:rFonts w:ascii="Arial" w:eastAsia="Arial" w:hAnsi="Arial" w:cs="Arial"/>
        </w:rPr>
        <w:t>y</w:t>
      </w:r>
      <w:r>
        <w:rPr>
          <w:rFonts w:ascii="Arial" w:eastAsia="Arial" w:hAnsi="Arial" w:cs="Arial"/>
        </w:rPr>
        <w:t xml:space="preserve"> </w:t>
      </w:r>
      <w:r w:rsidRPr="00580FCA">
        <w:rPr>
          <w:rFonts w:ascii="Arial" w:eastAsia="Arial" w:hAnsi="Arial" w:cs="Arial"/>
        </w:rPr>
        <w:t>ait</w:t>
      </w:r>
      <w:r>
        <w:rPr>
          <w:rFonts w:ascii="Arial" w:eastAsia="Arial" w:hAnsi="Arial" w:cs="Arial"/>
        </w:rPr>
        <w:t xml:space="preserve"> </w:t>
      </w:r>
      <w:r w:rsidRPr="00580FCA">
        <w:rPr>
          <w:rFonts w:ascii="Arial" w:eastAsia="Arial" w:hAnsi="Arial" w:cs="Arial"/>
        </w:rPr>
        <w:t>quelque</w:t>
      </w:r>
      <w:r>
        <w:rPr>
          <w:rFonts w:ascii="Arial" w:eastAsia="Arial" w:hAnsi="Arial" w:cs="Arial"/>
        </w:rPr>
        <w:t xml:space="preserve"> </w:t>
      </w:r>
      <w:r w:rsidRPr="00580FCA">
        <w:rPr>
          <w:rFonts w:ascii="Arial" w:eastAsia="Arial" w:hAnsi="Arial" w:cs="Arial"/>
        </w:rPr>
        <w:t>chose</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confortable</w:t>
      </w:r>
      <w:r>
        <w:rPr>
          <w:rFonts w:ascii="Arial" w:eastAsia="Arial" w:hAnsi="Arial" w:cs="Arial"/>
        </w:rPr>
        <w:t xml:space="preserve"> </w:t>
      </w:r>
      <w:r w:rsidRPr="00580FCA">
        <w:rPr>
          <w:rFonts w:ascii="Arial" w:eastAsia="Arial" w:hAnsi="Arial" w:cs="Arial"/>
        </w:rPr>
        <w:t>où</w:t>
      </w:r>
      <w:r>
        <w:rPr>
          <w:rFonts w:ascii="Arial" w:eastAsia="Arial" w:hAnsi="Arial" w:cs="Arial"/>
        </w:rPr>
        <w:t xml:space="preserve"> </w:t>
      </w:r>
      <w:r w:rsidRPr="00580FCA">
        <w:rPr>
          <w:rFonts w:ascii="Arial" w:eastAsia="Arial" w:hAnsi="Arial" w:cs="Arial"/>
        </w:rPr>
        <w:t>l’on</w:t>
      </w:r>
      <w:r>
        <w:rPr>
          <w:rFonts w:ascii="Arial" w:eastAsia="Arial" w:hAnsi="Arial" w:cs="Arial"/>
        </w:rPr>
        <w:t xml:space="preserve"> </w:t>
      </w:r>
      <w:r w:rsidRPr="00580FCA">
        <w:rPr>
          <w:rFonts w:ascii="Arial" w:eastAsia="Arial" w:hAnsi="Arial" w:cs="Arial"/>
        </w:rPr>
        <w:t>soit bien assis, où</w:t>
      </w:r>
      <w:r>
        <w:rPr>
          <w:rFonts w:ascii="Arial" w:eastAsia="Arial" w:hAnsi="Arial" w:cs="Arial"/>
        </w:rPr>
        <w:t xml:space="preserve"> </w:t>
      </w:r>
      <w:r w:rsidRPr="00580FCA">
        <w:rPr>
          <w:rFonts w:ascii="Arial" w:eastAsia="Arial" w:hAnsi="Arial" w:cs="Arial"/>
        </w:rPr>
        <w:t>on</w:t>
      </w:r>
      <w:r>
        <w:rPr>
          <w:rFonts w:ascii="Arial" w:eastAsia="Arial" w:hAnsi="Arial" w:cs="Arial"/>
        </w:rPr>
        <w:t xml:space="preserve"> </w:t>
      </w:r>
      <w:r w:rsidRPr="00580FCA">
        <w:rPr>
          <w:rFonts w:ascii="Arial" w:eastAsia="Arial" w:hAnsi="Arial" w:cs="Arial"/>
        </w:rPr>
        <w:t>puisse</w:t>
      </w:r>
      <w:r>
        <w:rPr>
          <w:rFonts w:ascii="Arial" w:eastAsia="Arial" w:hAnsi="Arial" w:cs="Arial"/>
        </w:rPr>
        <w:t xml:space="preserve"> </w:t>
      </w:r>
      <w:r w:rsidRPr="00580FCA">
        <w:rPr>
          <w:rFonts w:ascii="Arial" w:eastAsia="Arial" w:hAnsi="Arial" w:cs="Arial"/>
        </w:rPr>
        <w:t>se</w:t>
      </w:r>
      <w:r>
        <w:rPr>
          <w:rFonts w:ascii="Arial" w:eastAsia="Arial" w:hAnsi="Arial" w:cs="Arial"/>
        </w:rPr>
        <w:t xml:space="preserve"> </w:t>
      </w:r>
      <w:r w:rsidRPr="00580FCA">
        <w:rPr>
          <w:rFonts w:ascii="Arial" w:eastAsia="Arial" w:hAnsi="Arial" w:cs="Arial"/>
        </w:rPr>
        <w:t>reposer…</w:t>
      </w:r>
      <w:r>
        <w:rPr>
          <w:rFonts w:ascii="Arial" w:eastAsia="Arial" w:hAnsi="Arial" w:cs="Arial"/>
        </w:rPr>
        <w:t xml:space="preserve"> </w:t>
      </w:r>
      <w:r w:rsidRPr="00580FCA">
        <w:rPr>
          <w:rFonts w:ascii="Arial" w:eastAsia="Arial" w:hAnsi="Arial" w:cs="Arial"/>
        </w:rPr>
        <w:t>Je</w:t>
      </w:r>
      <w:r>
        <w:rPr>
          <w:rFonts w:ascii="Arial" w:eastAsia="Arial" w:hAnsi="Arial" w:cs="Arial"/>
        </w:rPr>
        <w:t xml:space="preserve"> </w:t>
      </w:r>
      <w:r w:rsidRPr="00580FCA">
        <w:rPr>
          <w:rFonts w:ascii="Arial" w:eastAsia="Arial" w:hAnsi="Arial" w:cs="Arial"/>
        </w:rPr>
        <w:t>sais</w:t>
      </w:r>
      <w:r>
        <w:rPr>
          <w:rFonts w:ascii="Arial" w:eastAsia="Arial" w:hAnsi="Arial" w:cs="Arial"/>
        </w:rPr>
        <w:t xml:space="preserve"> </w:t>
      </w:r>
      <w:r w:rsidRPr="00580FCA">
        <w:rPr>
          <w:rFonts w:ascii="Arial" w:eastAsia="Arial" w:hAnsi="Arial" w:cs="Arial"/>
        </w:rPr>
        <w:t>ce</w:t>
      </w:r>
      <w:r>
        <w:rPr>
          <w:rFonts w:ascii="Arial" w:eastAsia="Arial" w:hAnsi="Arial" w:cs="Arial"/>
        </w:rPr>
        <w:t xml:space="preserve"> </w:t>
      </w:r>
      <w:r w:rsidRPr="00580FCA">
        <w:rPr>
          <w:rFonts w:ascii="Arial" w:eastAsia="Arial" w:hAnsi="Arial" w:cs="Arial"/>
        </w:rPr>
        <w:t>que</w:t>
      </w:r>
      <w:r>
        <w:rPr>
          <w:rFonts w:ascii="Arial" w:eastAsia="Arial" w:hAnsi="Arial" w:cs="Arial"/>
        </w:rPr>
        <w:t xml:space="preserve"> </w:t>
      </w:r>
      <w:r w:rsidRPr="00580FCA">
        <w:rPr>
          <w:rFonts w:ascii="Arial" w:eastAsia="Arial" w:hAnsi="Arial" w:cs="Arial"/>
        </w:rPr>
        <w:t>tu</w:t>
      </w:r>
      <w:r>
        <w:rPr>
          <w:rFonts w:ascii="Arial" w:eastAsia="Arial" w:hAnsi="Arial" w:cs="Arial"/>
        </w:rPr>
        <w:t xml:space="preserve"> </w:t>
      </w:r>
      <w:r w:rsidRPr="00580FCA">
        <w:rPr>
          <w:rFonts w:ascii="Arial" w:eastAsia="Arial" w:hAnsi="Arial" w:cs="Arial"/>
        </w:rPr>
        <w:t>vas</w:t>
      </w:r>
      <w:r>
        <w:rPr>
          <w:rFonts w:ascii="Arial" w:eastAsia="Arial" w:hAnsi="Arial" w:cs="Arial"/>
        </w:rPr>
        <w:t xml:space="preserve"> </w:t>
      </w:r>
      <w:r w:rsidRPr="00580FCA">
        <w:rPr>
          <w:rFonts w:ascii="Arial" w:eastAsia="Arial" w:hAnsi="Arial" w:cs="Arial"/>
        </w:rPr>
        <w:t>me</w:t>
      </w:r>
      <w:r>
        <w:rPr>
          <w:rFonts w:ascii="Arial" w:eastAsia="Arial" w:hAnsi="Arial" w:cs="Arial"/>
        </w:rPr>
        <w:t xml:space="preserve"> </w:t>
      </w:r>
      <w:r w:rsidRPr="00580FCA">
        <w:rPr>
          <w:rFonts w:ascii="Arial" w:eastAsia="Arial" w:hAnsi="Arial" w:cs="Arial"/>
        </w:rPr>
        <w:t>dire,</w:t>
      </w:r>
      <w:r>
        <w:rPr>
          <w:rFonts w:ascii="Arial" w:eastAsia="Arial" w:hAnsi="Arial" w:cs="Arial"/>
        </w:rPr>
        <w:t xml:space="preserve"> </w:t>
      </w:r>
      <w:r w:rsidRPr="00580FCA">
        <w:rPr>
          <w:rFonts w:ascii="Arial" w:eastAsia="Arial" w:hAnsi="Arial" w:cs="Arial"/>
        </w:rPr>
        <w:t>qu’il</w:t>
      </w:r>
      <w:r>
        <w:rPr>
          <w:rFonts w:ascii="Arial" w:eastAsia="Arial" w:hAnsi="Arial" w:cs="Arial"/>
        </w:rPr>
        <w:t xml:space="preserve"> </w:t>
      </w:r>
      <w:r w:rsidRPr="00580FCA">
        <w:rPr>
          <w:rFonts w:ascii="Arial" w:eastAsia="Arial" w:hAnsi="Arial" w:cs="Arial"/>
        </w:rPr>
        <w:t>aime</w:t>
      </w:r>
      <w:r>
        <w:rPr>
          <w:rFonts w:ascii="Arial" w:eastAsia="Arial" w:hAnsi="Arial" w:cs="Arial"/>
        </w:rPr>
        <w:t xml:space="preserve"> </w:t>
      </w:r>
      <w:r w:rsidRPr="00580FCA">
        <w:rPr>
          <w:rFonts w:ascii="Arial" w:eastAsia="Arial" w:hAnsi="Arial" w:cs="Arial"/>
        </w:rPr>
        <w:t>ce</w:t>
      </w:r>
      <w:r>
        <w:rPr>
          <w:rFonts w:ascii="Arial" w:eastAsia="Arial" w:hAnsi="Arial" w:cs="Arial"/>
        </w:rPr>
        <w:t xml:space="preserve"> </w:t>
      </w:r>
      <w:r w:rsidRPr="00580FCA">
        <w:rPr>
          <w:rFonts w:ascii="Arial" w:eastAsia="Arial" w:hAnsi="Arial" w:cs="Arial"/>
        </w:rPr>
        <w:t>qui</w:t>
      </w:r>
      <w:r>
        <w:rPr>
          <w:rFonts w:ascii="Arial" w:eastAsia="Arial" w:hAnsi="Arial" w:cs="Arial"/>
        </w:rPr>
        <w:t xml:space="preserve"> </w:t>
      </w:r>
      <w:r w:rsidRPr="00580FCA">
        <w:rPr>
          <w:rFonts w:ascii="Arial" w:eastAsia="Arial" w:hAnsi="Arial" w:cs="Arial"/>
        </w:rPr>
        <w:t>est</w:t>
      </w:r>
      <w:r>
        <w:rPr>
          <w:rFonts w:ascii="Arial" w:eastAsia="Arial" w:hAnsi="Arial" w:cs="Arial"/>
        </w:rPr>
        <w:t xml:space="preserve"> </w:t>
      </w:r>
      <w:r w:rsidRPr="00580FCA">
        <w:rPr>
          <w:rFonts w:ascii="Arial" w:eastAsia="Arial" w:hAnsi="Arial" w:cs="Arial"/>
        </w:rPr>
        <w:t>beau…</w:t>
      </w:r>
      <w:r>
        <w:rPr>
          <w:rFonts w:ascii="Arial" w:eastAsia="Arial" w:hAnsi="Arial" w:cs="Arial"/>
        </w:rPr>
        <w:t xml:space="preserve"> </w:t>
      </w:r>
      <w:r w:rsidRPr="00580FCA">
        <w:rPr>
          <w:rFonts w:ascii="Arial" w:eastAsia="Arial" w:hAnsi="Arial" w:cs="Arial"/>
        </w:rPr>
        <w:t>Je</w:t>
      </w:r>
      <w:r>
        <w:rPr>
          <w:rFonts w:ascii="Arial" w:eastAsia="Arial" w:hAnsi="Arial" w:cs="Arial"/>
        </w:rPr>
        <w:t xml:space="preserve"> </w:t>
      </w:r>
      <w:r w:rsidRPr="00580FCA">
        <w:rPr>
          <w:rFonts w:ascii="Arial" w:eastAsia="Arial" w:hAnsi="Arial" w:cs="Arial"/>
        </w:rPr>
        <w:t>comprends</w:t>
      </w:r>
      <w:r>
        <w:rPr>
          <w:rFonts w:ascii="Arial" w:eastAsia="Arial" w:hAnsi="Arial" w:cs="Arial"/>
        </w:rPr>
        <w:t xml:space="preserve"> </w:t>
      </w:r>
      <w:r w:rsidRPr="00580FCA">
        <w:rPr>
          <w:rFonts w:ascii="Arial" w:eastAsia="Arial" w:hAnsi="Arial" w:cs="Arial"/>
        </w:rPr>
        <w:t>ça</w:t>
      </w:r>
      <w:r>
        <w:rPr>
          <w:rFonts w:ascii="Arial" w:eastAsia="Arial" w:hAnsi="Arial" w:cs="Arial"/>
        </w:rPr>
        <w:t xml:space="preserve"> </w:t>
      </w:r>
      <w:r w:rsidRPr="00580FCA">
        <w:rPr>
          <w:rFonts w:ascii="Arial" w:eastAsia="Arial" w:hAnsi="Arial" w:cs="Arial"/>
        </w:rPr>
        <w:t>très</w:t>
      </w:r>
      <w:r>
        <w:rPr>
          <w:rFonts w:ascii="Arial" w:eastAsia="Arial" w:hAnsi="Arial" w:cs="Arial"/>
        </w:rPr>
        <w:t xml:space="preserve"> </w:t>
      </w:r>
      <w:r w:rsidRPr="00580FCA">
        <w:rPr>
          <w:rFonts w:ascii="Arial" w:eastAsia="Arial" w:hAnsi="Arial" w:cs="Arial"/>
        </w:rPr>
        <w:t>bien…</w:t>
      </w:r>
      <w:r>
        <w:rPr>
          <w:rFonts w:ascii="Arial" w:eastAsia="Arial" w:hAnsi="Arial" w:cs="Arial"/>
        </w:rPr>
        <w:t xml:space="preserve"> </w:t>
      </w:r>
      <w:r w:rsidRPr="00580FCA">
        <w:rPr>
          <w:rFonts w:ascii="Arial" w:eastAsia="Arial" w:hAnsi="Arial" w:cs="Arial"/>
        </w:rPr>
        <w:t>Qu’il</w:t>
      </w:r>
      <w:r>
        <w:rPr>
          <w:rFonts w:ascii="Arial" w:eastAsia="Arial" w:hAnsi="Arial" w:cs="Arial"/>
        </w:rPr>
        <w:t xml:space="preserve"> </w:t>
      </w:r>
      <w:r w:rsidRPr="00580FCA">
        <w:rPr>
          <w:rFonts w:ascii="Arial" w:eastAsia="Arial" w:hAnsi="Arial" w:cs="Arial"/>
        </w:rPr>
        <w:t>aille</w:t>
      </w:r>
      <w:r>
        <w:rPr>
          <w:rFonts w:ascii="Arial" w:eastAsia="Arial" w:hAnsi="Arial" w:cs="Arial"/>
        </w:rPr>
        <w:t xml:space="preserve"> </w:t>
      </w:r>
      <w:r w:rsidRPr="00580FCA">
        <w:rPr>
          <w:rFonts w:ascii="Arial" w:eastAsia="Arial" w:hAnsi="Arial" w:cs="Arial"/>
        </w:rPr>
        <w:t>dans</w:t>
      </w:r>
      <w:r>
        <w:rPr>
          <w:rFonts w:ascii="Arial" w:eastAsia="Arial" w:hAnsi="Arial" w:cs="Arial"/>
        </w:rPr>
        <w:t xml:space="preserve"> </w:t>
      </w:r>
      <w:r w:rsidRPr="00580FCA">
        <w:rPr>
          <w:rFonts w:ascii="Arial" w:eastAsia="Arial" w:hAnsi="Arial" w:cs="Arial"/>
        </w:rPr>
        <w:t>les</w:t>
      </w:r>
      <w:r>
        <w:rPr>
          <w:rFonts w:ascii="Arial" w:eastAsia="Arial" w:hAnsi="Arial" w:cs="Arial"/>
        </w:rPr>
        <w:t xml:space="preserve"> </w:t>
      </w:r>
      <w:r w:rsidRPr="00580FCA">
        <w:rPr>
          <w:rFonts w:ascii="Arial" w:eastAsia="Arial" w:hAnsi="Arial" w:cs="Arial"/>
        </w:rPr>
        <w:t>musées,</w:t>
      </w:r>
      <w:r>
        <w:rPr>
          <w:rFonts w:ascii="Arial" w:eastAsia="Arial" w:hAnsi="Arial" w:cs="Arial"/>
        </w:rPr>
        <w:t xml:space="preserve"> </w:t>
      </w:r>
      <w:r w:rsidRPr="00580FCA">
        <w:rPr>
          <w:rFonts w:ascii="Arial" w:eastAsia="Arial" w:hAnsi="Arial" w:cs="Arial"/>
        </w:rPr>
        <w:t>qu’il</w:t>
      </w:r>
      <w:r>
        <w:rPr>
          <w:rFonts w:ascii="Arial" w:eastAsia="Arial" w:hAnsi="Arial" w:cs="Arial"/>
        </w:rPr>
        <w:t xml:space="preserve"> </w:t>
      </w:r>
      <w:r w:rsidRPr="00580FCA">
        <w:rPr>
          <w:rFonts w:ascii="Arial" w:eastAsia="Arial" w:hAnsi="Arial" w:cs="Arial"/>
        </w:rPr>
        <w:t>regarde</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beaux</w:t>
      </w:r>
      <w:r>
        <w:rPr>
          <w:rFonts w:ascii="Arial" w:eastAsia="Arial" w:hAnsi="Arial" w:cs="Arial"/>
        </w:rPr>
        <w:t xml:space="preserve"> </w:t>
      </w:r>
      <w:r w:rsidRPr="00580FCA">
        <w:rPr>
          <w:rFonts w:ascii="Arial" w:eastAsia="Arial" w:hAnsi="Arial" w:cs="Arial"/>
        </w:rPr>
        <w:t>vieux</w:t>
      </w:r>
      <w:r>
        <w:rPr>
          <w:rFonts w:ascii="Arial" w:eastAsia="Arial" w:hAnsi="Arial" w:cs="Arial"/>
        </w:rPr>
        <w:t xml:space="preserve"> </w:t>
      </w:r>
      <w:r w:rsidRPr="00580FCA">
        <w:rPr>
          <w:rFonts w:ascii="Arial" w:eastAsia="Arial" w:hAnsi="Arial" w:cs="Arial"/>
        </w:rPr>
        <w:t>meubles,</w:t>
      </w:r>
      <w:r>
        <w:rPr>
          <w:rFonts w:ascii="Arial" w:eastAsia="Arial" w:hAnsi="Arial" w:cs="Arial"/>
        </w:rPr>
        <w:t xml:space="preserve"> </w:t>
      </w:r>
      <w:r w:rsidRPr="00580FCA">
        <w:rPr>
          <w:rFonts w:ascii="Arial" w:eastAsia="Arial" w:hAnsi="Arial" w:cs="Arial"/>
        </w:rPr>
        <w:t>des</w:t>
      </w:r>
      <w:r>
        <w:rPr>
          <w:rFonts w:ascii="Arial" w:eastAsia="Arial" w:hAnsi="Arial" w:cs="Arial"/>
        </w:rPr>
        <w:t xml:space="preserve"> </w:t>
      </w:r>
      <w:r w:rsidRPr="00580FCA">
        <w:rPr>
          <w:rFonts w:ascii="Arial" w:eastAsia="Arial" w:hAnsi="Arial" w:cs="Arial"/>
        </w:rPr>
        <w:t>tableaux,</w:t>
      </w:r>
      <w:r>
        <w:rPr>
          <w:rFonts w:ascii="Arial" w:eastAsia="Arial" w:hAnsi="Arial" w:cs="Arial"/>
        </w:rPr>
        <w:t xml:space="preserve"> </w:t>
      </w:r>
      <w:r w:rsidRPr="00580FCA">
        <w:rPr>
          <w:rFonts w:ascii="Arial" w:eastAsia="Arial" w:hAnsi="Arial" w:cs="Arial"/>
        </w:rPr>
        <w:t>des</w:t>
      </w:r>
      <w:r>
        <w:rPr>
          <w:rFonts w:ascii="Arial" w:eastAsia="Arial" w:hAnsi="Arial" w:cs="Arial"/>
        </w:rPr>
        <w:t xml:space="preserve"> </w:t>
      </w:r>
      <w:r w:rsidRPr="00580FCA">
        <w:rPr>
          <w:rFonts w:ascii="Arial" w:eastAsia="Arial" w:hAnsi="Arial" w:cs="Arial"/>
        </w:rPr>
        <w:t>œuvres</w:t>
      </w:r>
      <w:r>
        <w:rPr>
          <w:rFonts w:ascii="Arial" w:eastAsia="Arial" w:hAnsi="Arial" w:cs="Arial"/>
        </w:rPr>
        <w:t xml:space="preserve"> </w:t>
      </w:r>
      <w:r w:rsidRPr="00580FCA">
        <w:rPr>
          <w:rFonts w:ascii="Arial" w:eastAsia="Arial" w:hAnsi="Arial" w:cs="Arial"/>
        </w:rPr>
        <w:t>d’art,</w:t>
      </w:r>
      <w:r>
        <w:rPr>
          <w:rFonts w:ascii="Arial" w:eastAsia="Arial" w:hAnsi="Arial" w:cs="Arial"/>
        </w:rPr>
        <w:t xml:space="preserve"> </w:t>
      </w:r>
      <w:r w:rsidRPr="00580FCA">
        <w:rPr>
          <w:rFonts w:ascii="Arial" w:eastAsia="Arial" w:hAnsi="Arial" w:cs="Arial"/>
        </w:rPr>
        <w:t>il</w:t>
      </w:r>
      <w:r>
        <w:rPr>
          <w:rFonts w:ascii="Arial" w:eastAsia="Arial" w:hAnsi="Arial" w:cs="Arial"/>
        </w:rPr>
        <w:t xml:space="preserve"> </w:t>
      </w:r>
      <w:r w:rsidRPr="00580FCA">
        <w:rPr>
          <w:rFonts w:ascii="Arial" w:eastAsia="Arial" w:hAnsi="Arial" w:cs="Arial"/>
        </w:rPr>
        <w:t>n’y</w:t>
      </w:r>
      <w:r>
        <w:rPr>
          <w:rFonts w:ascii="Arial" w:eastAsia="Arial" w:hAnsi="Arial" w:cs="Arial"/>
        </w:rPr>
        <w:t xml:space="preserve"> </w:t>
      </w:r>
      <w:r w:rsidRPr="00580FCA">
        <w:rPr>
          <w:rFonts w:ascii="Arial" w:eastAsia="Arial" w:hAnsi="Arial" w:cs="Arial"/>
        </w:rPr>
        <w:t>aurait</w:t>
      </w:r>
      <w:r>
        <w:rPr>
          <w:rFonts w:ascii="Arial" w:eastAsia="Arial" w:hAnsi="Arial" w:cs="Arial"/>
        </w:rPr>
        <w:t xml:space="preserve"> </w:t>
      </w:r>
      <w:r w:rsidRPr="00580FCA">
        <w:rPr>
          <w:rFonts w:ascii="Arial" w:eastAsia="Arial" w:hAnsi="Arial" w:cs="Arial"/>
        </w:rPr>
        <w:t>rien</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redire</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ça…</w:t>
      </w:r>
      <w:r>
        <w:rPr>
          <w:rFonts w:ascii="Arial" w:eastAsia="Arial" w:hAnsi="Arial" w:cs="Arial"/>
        </w:rPr>
        <w:t xml:space="preserve"> </w:t>
      </w:r>
      <w:r w:rsidRPr="00580FCA">
        <w:rPr>
          <w:rFonts w:ascii="Arial" w:eastAsia="Arial" w:hAnsi="Arial" w:cs="Arial"/>
        </w:rPr>
        <w:t>mais</w:t>
      </w:r>
      <w:r>
        <w:rPr>
          <w:rFonts w:ascii="Arial" w:eastAsia="Arial" w:hAnsi="Arial" w:cs="Arial"/>
        </w:rPr>
        <w:t xml:space="preserve"> </w:t>
      </w:r>
      <w:r w:rsidRPr="00580FCA">
        <w:rPr>
          <w:rFonts w:ascii="Arial" w:eastAsia="Arial" w:hAnsi="Arial" w:cs="Arial"/>
        </w:rPr>
        <w:t>ces</w:t>
      </w:r>
      <w:r>
        <w:rPr>
          <w:rFonts w:ascii="Arial" w:eastAsia="Arial" w:hAnsi="Arial" w:cs="Arial"/>
        </w:rPr>
        <w:t xml:space="preserve"> </w:t>
      </w:r>
      <w:r w:rsidRPr="00580FCA">
        <w:rPr>
          <w:rFonts w:ascii="Arial" w:eastAsia="Arial" w:hAnsi="Arial" w:cs="Arial"/>
        </w:rPr>
        <w:t>courses</w:t>
      </w:r>
      <w:r>
        <w:rPr>
          <w:rFonts w:ascii="Arial" w:eastAsia="Arial" w:hAnsi="Arial" w:cs="Arial"/>
        </w:rPr>
        <w:t xml:space="preserve"> </w:t>
      </w:r>
      <w:r w:rsidRPr="00580FCA">
        <w:rPr>
          <w:rFonts w:ascii="Arial" w:eastAsia="Arial" w:hAnsi="Arial" w:cs="Arial"/>
        </w:rPr>
        <w:t>chez</w:t>
      </w:r>
      <w:r>
        <w:rPr>
          <w:rFonts w:ascii="Arial" w:eastAsia="Arial" w:hAnsi="Arial" w:cs="Arial"/>
        </w:rPr>
        <w:t xml:space="preserve"> </w:t>
      </w:r>
      <w:r w:rsidRPr="00580FCA">
        <w:rPr>
          <w:rFonts w:ascii="Arial" w:eastAsia="Arial" w:hAnsi="Arial" w:cs="Arial"/>
        </w:rPr>
        <w:t>les</w:t>
      </w:r>
      <w:r>
        <w:rPr>
          <w:rFonts w:ascii="Arial" w:eastAsia="Arial" w:hAnsi="Arial" w:cs="Arial"/>
        </w:rPr>
        <w:t xml:space="preserve"> </w:t>
      </w:r>
      <w:r w:rsidRPr="00580FCA">
        <w:rPr>
          <w:rFonts w:ascii="Arial" w:eastAsia="Arial" w:hAnsi="Arial" w:cs="Arial"/>
        </w:rPr>
        <w:t>antiquaires,</w:t>
      </w:r>
      <w:r>
        <w:rPr>
          <w:rFonts w:ascii="Arial" w:eastAsia="Arial" w:hAnsi="Arial" w:cs="Arial"/>
        </w:rPr>
        <w:t xml:space="preserve"> </w:t>
      </w:r>
      <w:r w:rsidRPr="00580FCA">
        <w:rPr>
          <w:rFonts w:ascii="Arial" w:eastAsia="Arial" w:hAnsi="Arial" w:cs="Arial"/>
        </w:rPr>
        <w:t>ce</w:t>
      </w:r>
      <w:r>
        <w:rPr>
          <w:rFonts w:ascii="Arial" w:eastAsia="Arial" w:hAnsi="Arial" w:cs="Arial"/>
        </w:rPr>
        <w:t xml:space="preserve"> </w:t>
      </w:r>
      <w:r w:rsidRPr="00580FCA">
        <w:rPr>
          <w:rFonts w:ascii="Arial" w:eastAsia="Arial" w:hAnsi="Arial" w:cs="Arial"/>
        </w:rPr>
        <w:t>besoin</w:t>
      </w:r>
      <w:r>
        <w:rPr>
          <w:rFonts w:ascii="Arial" w:eastAsia="Arial" w:hAnsi="Arial" w:cs="Arial"/>
        </w:rPr>
        <w:t xml:space="preserve"> </w:t>
      </w:r>
      <w:r w:rsidRPr="00580FCA">
        <w:rPr>
          <w:rFonts w:ascii="Arial" w:eastAsia="Arial" w:hAnsi="Arial" w:cs="Arial"/>
        </w:rPr>
        <w:t>d’acheter…</w:t>
      </w:r>
      <w:r>
        <w:rPr>
          <w:rFonts w:ascii="Arial" w:eastAsia="Arial" w:hAnsi="Arial" w:cs="Arial"/>
        </w:rPr>
        <w:t xml:space="preserve"> </w:t>
      </w:r>
      <w:r w:rsidRPr="00580FCA">
        <w:rPr>
          <w:rFonts w:ascii="Arial" w:eastAsia="Arial" w:hAnsi="Arial" w:cs="Arial"/>
        </w:rPr>
        <w:t>il</w:t>
      </w:r>
      <w:r>
        <w:rPr>
          <w:rFonts w:ascii="Arial" w:eastAsia="Arial" w:hAnsi="Arial" w:cs="Arial"/>
        </w:rPr>
        <w:t xml:space="preserve"> </w:t>
      </w:r>
      <w:r w:rsidRPr="00580FCA">
        <w:rPr>
          <w:rFonts w:ascii="Arial" w:eastAsia="Arial" w:hAnsi="Arial" w:cs="Arial"/>
        </w:rPr>
        <w:t>faut</w:t>
      </w:r>
      <w:r>
        <w:rPr>
          <w:rFonts w:ascii="Arial" w:eastAsia="Arial" w:hAnsi="Arial" w:cs="Arial"/>
        </w:rPr>
        <w:t xml:space="preserve"> </w:t>
      </w:r>
      <w:r w:rsidRPr="00580FCA">
        <w:rPr>
          <w:rFonts w:ascii="Arial" w:eastAsia="Arial" w:hAnsi="Arial" w:cs="Arial"/>
        </w:rPr>
        <w:t>absolument</w:t>
      </w:r>
      <w:r>
        <w:rPr>
          <w:rFonts w:ascii="Arial" w:eastAsia="Arial" w:hAnsi="Arial" w:cs="Arial"/>
        </w:rPr>
        <w:t xml:space="preserve"> </w:t>
      </w:r>
      <w:r w:rsidRPr="00580FCA">
        <w:rPr>
          <w:rFonts w:ascii="Arial" w:eastAsia="Arial" w:hAnsi="Arial" w:cs="Arial"/>
        </w:rPr>
        <w:t>que</w:t>
      </w:r>
      <w:r>
        <w:rPr>
          <w:rFonts w:ascii="Arial" w:eastAsia="Arial" w:hAnsi="Arial" w:cs="Arial"/>
        </w:rPr>
        <w:t xml:space="preserve"> </w:t>
      </w:r>
      <w:r w:rsidRPr="00580FCA">
        <w:rPr>
          <w:rFonts w:ascii="Arial" w:eastAsia="Arial" w:hAnsi="Arial" w:cs="Arial"/>
        </w:rPr>
        <w:t>ce</w:t>
      </w:r>
      <w:r>
        <w:rPr>
          <w:rFonts w:ascii="Arial" w:eastAsia="Arial" w:hAnsi="Arial" w:cs="Arial"/>
        </w:rPr>
        <w:t xml:space="preserve"> </w:t>
      </w:r>
      <w:r w:rsidRPr="00580FCA">
        <w:rPr>
          <w:rFonts w:ascii="Arial" w:eastAsia="Arial" w:hAnsi="Arial" w:cs="Arial"/>
        </w:rPr>
        <w:t>soit</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lui…</w:t>
      </w:r>
      <w:r>
        <w:rPr>
          <w:rFonts w:ascii="Arial" w:eastAsia="Arial" w:hAnsi="Arial" w:cs="Arial"/>
        </w:rPr>
        <w:t xml:space="preserve"> </w:t>
      </w:r>
      <w:r w:rsidRPr="00580FCA">
        <w:rPr>
          <w:rFonts w:ascii="Arial" w:eastAsia="Arial" w:hAnsi="Arial" w:cs="Arial"/>
        </w:rPr>
        <w:t>ces</w:t>
      </w:r>
      <w:r>
        <w:rPr>
          <w:rFonts w:ascii="Arial" w:eastAsia="Arial" w:hAnsi="Arial" w:cs="Arial"/>
        </w:rPr>
        <w:t xml:space="preserve"> </w:t>
      </w:r>
      <w:r w:rsidRPr="00580FCA">
        <w:rPr>
          <w:rFonts w:ascii="Arial" w:eastAsia="Arial" w:hAnsi="Arial" w:cs="Arial"/>
        </w:rPr>
        <w:t>efforts…</w:t>
      </w:r>
      <w:r>
        <w:rPr>
          <w:rFonts w:ascii="Arial" w:eastAsia="Arial" w:hAnsi="Arial" w:cs="Arial"/>
        </w:rPr>
        <w:t xml:space="preserve"> </w:t>
      </w:r>
      <w:r w:rsidRPr="00580FCA">
        <w:rPr>
          <w:rFonts w:ascii="Arial" w:eastAsia="Arial" w:hAnsi="Arial" w:cs="Arial"/>
        </w:rPr>
        <w:t>comme</w:t>
      </w:r>
      <w:r>
        <w:rPr>
          <w:rFonts w:ascii="Arial" w:eastAsia="Arial" w:hAnsi="Arial" w:cs="Arial"/>
        </w:rPr>
        <w:t xml:space="preserve"> </w:t>
      </w:r>
      <w:r w:rsidRPr="00580FCA">
        <w:rPr>
          <w:rFonts w:ascii="Arial" w:eastAsia="Arial" w:hAnsi="Arial" w:cs="Arial"/>
        </w:rPr>
        <w:t>tante</w:t>
      </w:r>
      <w:r>
        <w:rPr>
          <w:rFonts w:ascii="Arial" w:eastAsia="Arial" w:hAnsi="Arial" w:cs="Arial"/>
        </w:rPr>
        <w:t xml:space="preserve"> </w:t>
      </w:r>
      <w:r w:rsidRPr="00580FCA">
        <w:rPr>
          <w:rFonts w:ascii="Arial" w:eastAsia="Arial" w:hAnsi="Arial" w:cs="Arial"/>
        </w:rPr>
        <w:t>Berthe</w:t>
      </w:r>
      <w:r>
        <w:rPr>
          <w:rFonts w:ascii="Arial" w:eastAsia="Arial" w:hAnsi="Arial" w:cs="Arial"/>
        </w:rPr>
        <w:t xml:space="preserve"> </w:t>
      </w:r>
      <w:r w:rsidRPr="00580FCA">
        <w:rPr>
          <w:rFonts w:ascii="Arial" w:eastAsia="Arial" w:hAnsi="Arial" w:cs="Arial"/>
        </w:rPr>
        <w:t>qui</w:t>
      </w:r>
      <w:r>
        <w:rPr>
          <w:rFonts w:ascii="Arial" w:eastAsia="Arial" w:hAnsi="Arial" w:cs="Arial"/>
        </w:rPr>
        <w:t xml:space="preserve"> </w:t>
      </w:r>
      <w:r w:rsidRPr="00580FCA">
        <w:rPr>
          <w:rFonts w:ascii="Arial" w:eastAsia="Arial" w:hAnsi="Arial" w:cs="Arial"/>
        </w:rPr>
        <w:t>passe</w:t>
      </w:r>
      <w:r>
        <w:rPr>
          <w:rFonts w:ascii="Arial" w:eastAsia="Arial" w:hAnsi="Arial" w:cs="Arial"/>
        </w:rPr>
        <w:t xml:space="preserve"> </w:t>
      </w:r>
      <w:r w:rsidRPr="00580FCA">
        <w:rPr>
          <w:rFonts w:ascii="Arial" w:eastAsia="Arial" w:hAnsi="Arial" w:cs="Arial"/>
        </w:rPr>
        <w:t>son</w:t>
      </w:r>
      <w:r>
        <w:rPr>
          <w:rFonts w:ascii="Arial" w:eastAsia="Arial" w:hAnsi="Arial" w:cs="Arial"/>
        </w:rPr>
        <w:t xml:space="preserve"> </w:t>
      </w:r>
      <w:r w:rsidRPr="00580FCA">
        <w:rPr>
          <w:rFonts w:ascii="Arial" w:eastAsia="Arial" w:hAnsi="Arial" w:cs="Arial"/>
        </w:rPr>
        <w:t>temps</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fignoler</w:t>
      </w:r>
      <w:r>
        <w:rPr>
          <w:rFonts w:ascii="Arial" w:eastAsia="Arial" w:hAnsi="Arial" w:cs="Arial"/>
        </w:rPr>
        <w:t xml:space="preserve"> </w:t>
      </w:r>
      <w:r w:rsidRPr="00580FCA">
        <w:rPr>
          <w:rFonts w:ascii="Arial" w:eastAsia="Arial" w:hAnsi="Arial" w:cs="Arial"/>
        </w:rPr>
        <w:t>des</w:t>
      </w:r>
      <w:r>
        <w:rPr>
          <w:rFonts w:ascii="Arial" w:eastAsia="Arial" w:hAnsi="Arial" w:cs="Arial"/>
        </w:rPr>
        <w:t xml:space="preserve"> </w:t>
      </w:r>
      <w:r w:rsidRPr="00580FCA">
        <w:rPr>
          <w:rFonts w:ascii="Arial" w:eastAsia="Arial" w:hAnsi="Arial" w:cs="Arial"/>
        </w:rPr>
        <w:t>petits</w:t>
      </w:r>
      <w:r>
        <w:rPr>
          <w:rFonts w:ascii="Arial" w:eastAsia="Arial" w:hAnsi="Arial" w:cs="Arial"/>
        </w:rPr>
        <w:t xml:space="preserve"> </w:t>
      </w:r>
      <w:r w:rsidRPr="00580FCA">
        <w:rPr>
          <w:rFonts w:ascii="Arial" w:eastAsia="Arial" w:hAnsi="Arial" w:cs="Arial"/>
        </w:rPr>
        <w:t>détails</w:t>
      </w:r>
      <w:r>
        <w:rPr>
          <w:rFonts w:ascii="Arial" w:eastAsia="Arial" w:hAnsi="Arial" w:cs="Arial"/>
        </w:rPr>
        <w:t xml:space="preserve"> </w:t>
      </w:r>
      <w:r w:rsidRPr="00580FCA">
        <w:rPr>
          <w:rFonts w:ascii="Arial" w:eastAsia="Arial" w:hAnsi="Arial" w:cs="Arial"/>
        </w:rPr>
        <w:t>comme</w:t>
      </w:r>
      <w:r>
        <w:rPr>
          <w:rFonts w:ascii="Arial" w:eastAsia="Arial" w:hAnsi="Arial" w:cs="Arial"/>
        </w:rPr>
        <w:t xml:space="preserve"> </w:t>
      </w:r>
      <w:r w:rsidRPr="00580FCA">
        <w:rPr>
          <w:rFonts w:ascii="Arial" w:eastAsia="Arial" w:hAnsi="Arial" w:cs="Arial"/>
        </w:rPr>
        <w:t>si</w:t>
      </w:r>
      <w:r>
        <w:rPr>
          <w:rFonts w:ascii="Arial" w:eastAsia="Arial" w:hAnsi="Arial" w:cs="Arial"/>
        </w:rPr>
        <w:t xml:space="preserve"> </w:t>
      </w:r>
      <w:r w:rsidRPr="00580FCA">
        <w:rPr>
          <w:rFonts w:ascii="Arial" w:eastAsia="Arial" w:hAnsi="Arial" w:cs="Arial"/>
        </w:rPr>
        <w:t>elle</w:t>
      </w:r>
      <w:r>
        <w:rPr>
          <w:rFonts w:ascii="Arial" w:eastAsia="Arial" w:hAnsi="Arial" w:cs="Arial"/>
        </w:rPr>
        <w:t xml:space="preserve"> </w:t>
      </w:r>
      <w:r w:rsidRPr="00580FCA">
        <w:rPr>
          <w:rFonts w:ascii="Arial" w:eastAsia="Arial" w:hAnsi="Arial" w:cs="Arial"/>
        </w:rPr>
        <w:t>devait</w:t>
      </w:r>
      <w:r>
        <w:rPr>
          <w:rFonts w:ascii="Arial" w:eastAsia="Arial" w:hAnsi="Arial" w:cs="Arial"/>
        </w:rPr>
        <w:t xml:space="preserve"> </w:t>
      </w:r>
      <w:r w:rsidRPr="00580FCA">
        <w:rPr>
          <w:rFonts w:ascii="Arial" w:eastAsia="Arial" w:hAnsi="Arial" w:cs="Arial"/>
        </w:rPr>
        <w:t>recevoir</w:t>
      </w:r>
      <w:r>
        <w:rPr>
          <w:rFonts w:ascii="Arial" w:eastAsia="Arial" w:hAnsi="Arial" w:cs="Arial"/>
        </w:rPr>
        <w:t xml:space="preserve"> </w:t>
      </w:r>
      <w:r w:rsidRPr="00580FCA">
        <w:rPr>
          <w:rFonts w:ascii="Arial" w:eastAsia="Arial" w:hAnsi="Arial" w:cs="Arial"/>
        </w:rPr>
        <w:t>le</w:t>
      </w:r>
      <w:r>
        <w:rPr>
          <w:rFonts w:ascii="Arial" w:eastAsia="Arial" w:hAnsi="Arial" w:cs="Arial"/>
        </w:rPr>
        <w:t xml:space="preserve"> </w:t>
      </w:r>
      <w:r w:rsidRPr="00580FCA">
        <w:rPr>
          <w:rFonts w:ascii="Arial" w:eastAsia="Arial" w:hAnsi="Arial" w:cs="Arial"/>
        </w:rPr>
        <w:t>pape,</w:t>
      </w:r>
      <w:r>
        <w:rPr>
          <w:rFonts w:ascii="Arial" w:eastAsia="Arial" w:hAnsi="Arial" w:cs="Arial"/>
        </w:rPr>
        <w:t xml:space="preserve"> </w:t>
      </w:r>
      <w:r w:rsidRPr="00580FCA">
        <w:rPr>
          <w:rFonts w:ascii="Arial" w:eastAsia="Arial" w:hAnsi="Arial" w:cs="Arial"/>
        </w:rPr>
        <w:t>quand</w:t>
      </w:r>
      <w:r>
        <w:rPr>
          <w:rFonts w:ascii="Arial" w:eastAsia="Arial" w:hAnsi="Arial" w:cs="Arial"/>
        </w:rPr>
        <w:t xml:space="preserve"> </w:t>
      </w:r>
      <w:r w:rsidRPr="00580FCA">
        <w:rPr>
          <w:rFonts w:ascii="Arial" w:eastAsia="Arial" w:hAnsi="Arial" w:cs="Arial"/>
        </w:rPr>
        <w:t>elle</w:t>
      </w:r>
      <w:r>
        <w:rPr>
          <w:rFonts w:ascii="Arial" w:eastAsia="Arial" w:hAnsi="Arial" w:cs="Arial"/>
        </w:rPr>
        <w:t xml:space="preserve"> </w:t>
      </w:r>
      <w:r w:rsidRPr="00580FCA">
        <w:rPr>
          <w:rFonts w:ascii="Arial" w:eastAsia="Arial" w:hAnsi="Arial" w:cs="Arial"/>
        </w:rPr>
        <w:t>n’a</w:t>
      </w:r>
      <w:r>
        <w:rPr>
          <w:rFonts w:ascii="Arial" w:eastAsia="Arial" w:hAnsi="Arial" w:cs="Arial"/>
        </w:rPr>
        <w:t xml:space="preserve"> </w:t>
      </w:r>
      <w:r w:rsidRPr="00580FCA">
        <w:rPr>
          <w:rFonts w:ascii="Arial" w:eastAsia="Arial" w:hAnsi="Arial" w:cs="Arial"/>
        </w:rPr>
        <w:t>jamais</w:t>
      </w:r>
      <w:r>
        <w:rPr>
          <w:rFonts w:ascii="Arial" w:eastAsia="Arial" w:hAnsi="Arial" w:cs="Arial"/>
        </w:rPr>
        <w:t xml:space="preserve"> </w:t>
      </w:r>
      <w:r w:rsidRPr="00580FCA">
        <w:rPr>
          <w:rFonts w:ascii="Arial" w:eastAsia="Arial" w:hAnsi="Arial" w:cs="Arial"/>
        </w:rPr>
        <w:t>été</w:t>
      </w:r>
      <w:r>
        <w:rPr>
          <w:rFonts w:ascii="Arial" w:eastAsia="Arial" w:hAnsi="Arial" w:cs="Arial"/>
        </w:rPr>
        <w:t xml:space="preserve"> </w:t>
      </w:r>
      <w:r w:rsidRPr="00580FCA">
        <w:rPr>
          <w:rFonts w:ascii="Arial" w:eastAsia="Arial" w:hAnsi="Arial" w:cs="Arial"/>
        </w:rPr>
        <w:t>capable</w:t>
      </w:r>
      <w:r>
        <w:rPr>
          <w:rFonts w:ascii="Arial" w:eastAsia="Arial" w:hAnsi="Arial" w:cs="Arial"/>
        </w:rPr>
        <w:t xml:space="preserve"> </w:t>
      </w:r>
      <w:r w:rsidRPr="00580FCA">
        <w:rPr>
          <w:rFonts w:ascii="Arial" w:eastAsia="Arial" w:hAnsi="Arial" w:cs="Arial"/>
        </w:rPr>
        <w:t>d’offrir</w:t>
      </w:r>
      <w:r>
        <w:rPr>
          <w:rFonts w:ascii="Arial" w:eastAsia="Arial" w:hAnsi="Arial" w:cs="Arial"/>
        </w:rPr>
        <w:t xml:space="preserve"> </w:t>
      </w:r>
      <w:r w:rsidRPr="00580FCA">
        <w:rPr>
          <w:rFonts w:ascii="Arial" w:eastAsia="Arial" w:hAnsi="Arial" w:cs="Arial"/>
        </w:rPr>
        <w:t>une</w:t>
      </w:r>
      <w:r>
        <w:rPr>
          <w:rFonts w:ascii="Arial" w:eastAsia="Arial" w:hAnsi="Arial" w:cs="Arial"/>
        </w:rPr>
        <w:t xml:space="preserve"> </w:t>
      </w:r>
      <w:r w:rsidRPr="00580FCA">
        <w:rPr>
          <w:rFonts w:ascii="Arial" w:eastAsia="Arial" w:hAnsi="Arial" w:cs="Arial"/>
        </w:rPr>
        <w:t>tasse</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thé</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une</w:t>
      </w:r>
      <w:r>
        <w:rPr>
          <w:rFonts w:ascii="Arial" w:eastAsia="Arial" w:hAnsi="Arial" w:cs="Arial"/>
        </w:rPr>
        <w:t xml:space="preserve"> </w:t>
      </w:r>
      <w:r w:rsidRPr="00580FCA">
        <w:rPr>
          <w:rFonts w:ascii="Arial" w:eastAsia="Arial" w:hAnsi="Arial" w:cs="Arial"/>
        </w:rPr>
        <w:t>amie…</w:t>
      </w:r>
      <w:r>
        <w:rPr>
          <w:rFonts w:ascii="Arial" w:eastAsia="Arial" w:hAnsi="Arial" w:cs="Arial"/>
        </w:rPr>
        <w:t xml:space="preserve"> </w:t>
      </w:r>
      <w:r w:rsidRPr="00580FCA">
        <w:rPr>
          <w:rFonts w:ascii="Arial" w:eastAsia="Arial" w:hAnsi="Arial" w:cs="Arial"/>
        </w:rPr>
        <w:t>Tout</w:t>
      </w:r>
      <w:r>
        <w:rPr>
          <w:rFonts w:ascii="Arial" w:eastAsia="Arial" w:hAnsi="Arial" w:cs="Arial"/>
        </w:rPr>
        <w:t xml:space="preserve"> </w:t>
      </w:r>
      <w:r w:rsidRPr="00580FCA">
        <w:rPr>
          <w:rFonts w:ascii="Arial" w:eastAsia="Arial" w:hAnsi="Arial" w:cs="Arial"/>
        </w:rPr>
        <w:t>ça,</w:t>
      </w:r>
      <w:r>
        <w:rPr>
          <w:rFonts w:ascii="Arial" w:eastAsia="Arial" w:hAnsi="Arial" w:cs="Arial"/>
        </w:rPr>
        <w:t xml:space="preserve"> </w:t>
      </w:r>
      <w:r w:rsidRPr="00580FCA">
        <w:rPr>
          <w:rFonts w:ascii="Arial" w:eastAsia="Arial" w:hAnsi="Arial" w:cs="Arial"/>
        </w:rPr>
        <w:t>vois-tu,</w:t>
      </w:r>
      <w:r>
        <w:rPr>
          <w:rFonts w:ascii="Arial" w:eastAsia="Arial" w:hAnsi="Arial" w:cs="Arial"/>
        </w:rPr>
        <w:t xml:space="preserve"> </w:t>
      </w:r>
      <w:r w:rsidRPr="00580FCA">
        <w:rPr>
          <w:rFonts w:ascii="Arial" w:eastAsia="Arial" w:hAnsi="Arial" w:cs="Arial"/>
        </w:rPr>
        <w:t>non…</w:t>
      </w:r>
      <w:r>
        <w:rPr>
          <w:rFonts w:ascii="Arial" w:eastAsia="Arial" w:hAnsi="Arial" w:cs="Arial"/>
        </w:rPr>
        <w:t xml:space="preserve"> </w:t>
      </w:r>
      <w:r w:rsidRPr="00580FCA">
        <w:rPr>
          <w:rFonts w:ascii="Arial" w:eastAsia="Arial" w:hAnsi="Arial" w:cs="Arial"/>
        </w:rPr>
        <w:t>ce</w:t>
      </w:r>
      <w:r>
        <w:rPr>
          <w:rFonts w:ascii="Arial" w:eastAsia="Arial" w:hAnsi="Arial" w:cs="Arial"/>
        </w:rPr>
        <w:t xml:space="preserve"> </w:t>
      </w:r>
      <w:r w:rsidRPr="00580FCA">
        <w:rPr>
          <w:rFonts w:ascii="Arial" w:eastAsia="Arial" w:hAnsi="Arial" w:cs="Arial"/>
        </w:rPr>
        <w:t>n’est</w:t>
      </w:r>
      <w:r>
        <w:rPr>
          <w:rFonts w:ascii="Arial" w:eastAsia="Arial" w:hAnsi="Arial" w:cs="Arial"/>
        </w:rPr>
        <w:t xml:space="preserve"> </w:t>
      </w:r>
      <w:r w:rsidRPr="00580FCA">
        <w:rPr>
          <w:rFonts w:ascii="Arial" w:eastAsia="Arial" w:hAnsi="Arial" w:cs="Arial"/>
        </w:rPr>
        <w:t>pas</w:t>
      </w:r>
      <w:r>
        <w:rPr>
          <w:rFonts w:ascii="Arial" w:eastAsia="Arial" w:hAnsi="Arial" w:cs="Arial"/>
        </w:rPr>
        <w:t xml:space="preserve"> </w:t>
      </w:r>
      <w:r w:rsidRPr="00580FCA">
        <w:rPr>
          <w:rFonts w:ascii="Arial" w:eastAsia="Arial" w:hAnsi="Arial" w:cs="Arial"/>
        </w:rPr>
        <w:t>ça… »</w:t>
      </w:r>
    </w:p>
    <w:p w:rsidR="00580FCA" w:rsidRPr="00580FCA" w:rsidRDefault="00580FCA" w:rsidP="00580FCA">
      <w:pPr>
        <w:spacing w:after="240"/>
        <w:ind w:firstLine="709"/>
        <w:jc w:val="both"/>
        <w:rPr>
          <w:rFonts w:ascii="Arial" w:eastAsia="Arial" w:hAnsi="Arial" w:cs="Arial"/>
        </w:rPr>
      </w:pPr>
      <w:r w:rsidRPr="00580FCA">
        <w:rPr>
          <w:rFonts w:ascii="Arial" w:eastAsia="Arial" w:hAnsi="Arial" w:cs="Arial"/>
        </w:rPr>
        <w:t>Ce</w:t>
      </w:r>
      <w:r>
        <w:rPr>
          <w:rFonts w:ascii="Arial" w:eastAsia="Arial" w:hAnsi="Arial" w:cs="Arial"/>
        </w:rPr>
        <w:t xml:space="preserve"> </w:t>
      </w:r>
      <w:r w:rsidRPr="00580FCA">
        <w:rPr>
          <w:rFonts w:ascii="Arial" w:eastAsia="Arial" w:hAnsi="Arial" w:cs="Arial"/>
        </w:rPr>
        <w:t>n’est</w:t>
      </w:r>
      <w:r>
        <w:rPr>
          <w:rFonts w:ascii="Arial" w:eastAsia="Arial" w:hAnsi="Arial" w:cs="Arial"/>
        </w:rPr>
        <w:t xml:space="preserve"> </w:t>
      </w:r>
      <w:r w:rsidRPr="00580FCA">
        <w:rPr>
          <w:rFonts w:ascii="Arial" w:eastAsia="Arial" w:hAnsi="Arial" w:cs="Arial"/>
        </w:rPr>
        <w:t>pas</w:t>
      </w:r>
      <w:r>
        <w:rPr>
          <w:rFonts w:ascii="Arial" w:eastAsia="Arial" w:hAnsi="Arial" w:cs="Arial"/>
        </w:rPr>
        <w:t xml:space="preserve"> </w:t>
      </w:r>
      <w:r w:rsidRPr="00580FCA">
        <w:rPr>
          <w:rFonts w:ascii="Arial" w:eastAsia="Arial" w:hAnsi="Arial" w:cs="Arial"/>
        </w:rPr>
        <w:t>l’homme</w:t>
      </w:r>
      <w:r>
        <w:rPr>
          <w:rFonts w:ascii="Arial" w:eastAsia="Arial" w:hAnsi="Arial" w:cs="Arial"/>
        </w:rPr>
        <w:t xml:space="preserve"> </w:t>
      </w:r>
      <w:r w:rsidRPr="00580FCA">
        <w:rPr>
          <w:rFonts w:ascii="Arial" w:eastAsia="Arial" w:hAnsi="Arial" w:cs="Arial"/>
        </w:rPr>
        <w:t>qui</w:t>
      </w:r>
      <w:r>
        <w:rPr>
          <w:rFonts w:ascii="Arial" w:eastAsia="Arial" w:hAnsi="Arial" w:cs="Arial"/>
        </w:rPr>
        <w:t xml:space="preserve"> </w:t>
      </w:r>
      <w:r w:rsidRPr="00580FCA">
        <w:rPr>
          <w:rFonts w:ascii="Arial" w:eastAsia="Arial" w:hAnsi="Arial" w:cs="Arial"/>
        </w:rPr>
        <w:t>devait</w:t>
      </w:r>
      <w:r>
        <w:rPr>
          <w:rFonts w:ascii="Arial" w:eastAsia="Arial" w:hAnsi="Arial" w:cs="Arial"/>
        </w:rPr>
        <w:t xml:space="preserve"> </w:t>
      </w:r>
      <w:r w:rsidRPr="00580FCA">
        <w:rPr>
          <w:rFonts w:ascii="Arial" w:eastAsia="Arial" w:hAnsi="Arial" w:cs="Arial"/>
        </w:rPr>
        <w:t>donner</w:t>
      </w:r>
      <w:r>
        <w:rPr>
          <w:rFonts w:ascii="Arial" w:eastAsia="Arial" w:hAnsi="Arial" w:cs="Arial"/>
        </w:rPr>
        <w:t xml:space="preserve"> </w:t>
      </w:r>
      <w:r w:rsidRPr="00580FCA">
        <w:rPr>
          <w:rFonts w:ascii="Arial" w:eastAsia="Arial" w:hAnsi="Arial" w:cs="Arial"/>
        </w:rPr>
        <w:t>son</w:t>
      </w:r>
      <w:r>
        <w:rPr>
          <w:rFonts w:ascii="Arial" w:eastAsia="Arial" w:hAnsi="Arial" w:cs="Arial"/>
        </w:rPr>
        <w:t xml:space="preserve"> </w:t>
      </w:r>
      <w:r w:rsidRPr="00580FCA">
        <w:rPr>
          <w:rFonts w:ascii="Arial" w:eastAsia="Arial" w:hAnsi="Arial" w:cs="Arial"/>
        </w:rPr>
        <w:t>bras</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la</w:t>
      </w:r>
      <w:r>
        <w:rPr>
          <w:rFonts w:ascii="Arial" w:eastAsia="Arial" w:hAnsi="Arial" w:cs="Arial"/>
        </w:rPr>
        <w:t xml:space="preserve"> </w:t>
      </w:r>
      <w:r w:rsidRPr="00580FCA">
        <w:rPr>
          <w:rFonts w:ascii="Arial" w:eastAsia="Arial" w:hAnsi="Arial" w:cs="Arial"/>
        </w:rPr>
        <w:t>jolie</w:t>
      </w:r>
      <w:r>
        <w:rPr>
          <w:rFonts w:ascii="Arial" w:eastAsia="Arial" w:hAnsi="Arial" w:cs="Arial"/>
        </w:rPr>
        <w:t xml:space="preserve"> </w:t>
      </w:r>
      <w:r w:rsidRPr="00580FCA">
        <w:rPr>
          <w:rFonts w:ascii="Arial" w:eastAsia="Arial" w:hAnsi="Arial" w:cs="Arial"/>
        </w:rPr>
        <w:t>mariée,</w:t>
      </w:r>
      <w:r>
        <w:rPr>
          <w:rFonts w:ascii="Arial" w:eastAsia="Arial" w:hAnsi="Arial" w:cs="Arial"/>
        </w:rPr>
        <w:t xml:space="preserve"> </w:t>
      </w:r>
      <w:r w:rsidRPr="00580FCA">
        <w:rPr>
          <w:rFonts w:ascii="Arial" w:eastAsia="Arial" w:hAnsi="Arial" w:cs="Arial"/>
        </w:rPr>
        <w:t>un</w:t>
      </w:r>
      <w:r>
        <w:rPr>
          <w:rFonts w:ascii="Arial" w:eastAsia="Arial" w:hAnsi="Arial" w:cs="Arial"/>
        </w:rPr>
        <w:t xml:space="preserve"> </w:t>
      </w:r>
      <w:r w:rsidRPr="00580FCA">
        <w:rPr>
          <w:rFonts w:ascii="Arial" w:eastAsia="Arial" w:hAnsi="Arial" w:cs="Arial"/>
        </w:rPr>
        <w:t>homme</w:t>
      </w:r>
      <w:r>
        <w:rPr>
          <w:rFonts w:ascii="Arial" w:eastAsia="Arial" w:hAnsi="Arial" w:cs="Arial"/>
        </w:rPr>
        <w:t xml:space="preserve"> </w:t>
      </w:r>
      <w:r w:rsidRPr="00580FCA">
        <w:rPr>
          <w:rFonts w:ascii="Arial" w:eastAsia="Arial" w:hAnsi="Arial" w:cs="Arial"/>
        </w:rPr>
        <w:t>calme, fort, pur, détaché, préoccupé de choses graves et compliquées qui leur échappent</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elles</w:t>
      </w:r>
      <w:r>
        <w:rPr>
          <w:rFonts w:ascii="Arial" w:eastAsia="Arial" w:hAnsi="Arial" w:cs="Arial"/>
        </w:rPr>
        <w:t xml:space="preserve"> </w:t>
      </w:r>
      <w:r w:rsidRPr="00580FCA">
        <w:rPr>
          <w:rFonts w:ascii="Arial" w:eastAsia="Arial" w:hAnsi="Arial" w:cs="Arial"/>
        </w:rPr>
        <w:t>faibles</w:t>
      </w:r>
      <w:r>
        <w:rPr>
          <w:rFonts w:ascii="Arial" w:eastAsia="Arial" w:hAnsi="Arial" w:cs="Arial"/>
        </w:rPr>
        <w:t xml:space="preserve"> </w:t>
      </w:r>
      <w:r w:rsidRPr="00580FCA">
        <w:rPr>
          <w:rFonts w:ascii="Arial" w:eastAsia="Arial" w:hAnsi="Arial" w:cs="Arial"/>
        </w:rPr>
        <w:t>femmes,</w:t>
      </w:r>
      <w:r>
        <w:rPr>
          <w:rFonts w:ascii="Arial" w:eastAsia="Arial" w:hAnsi="Arial" w:cs="Arial"/>
        </w:rPr>
        <w:t xml:space="preserve"> </w:t>
      </w:r>
      <w:r w:rsidRPr="00580FCA">
        <w:rPr>
          <w:rFonts w:ascii="Arial" w:eastAsia="Arial" w:hAnsi="Arial" w:cs="Arial"/>
        </w:rPr>
        <w:t>le</w:t>
      </w:r>
      <w:r>
        <w:rPr>
          <w:rFonts w:ascii="Arial" w:eastAsia="Arial" w:hAnsi="Arial" w:cs="Arial"/>
        </w:rPr>
        <w:t xml:space="preserve"> </w:t>
      </w:r>
      <w:r w:rsidRPr="00580FCA">
        <w:rPr>
          <w:rFonts w:ascii="Arial" w:eastAsia="Arial" w:hAnsi="Arial" w:cs="Arial"/>
        </w:rPr>
        <w:t>regard</w:t>
      </w:r>
      <w:r>
        <w:rPr>
          <w:rFonts w:ascii="Arial" w:eastAsia="Arial" w:hAnsi="Arial" w:cs="Arial"/>
        </w:rPr>
        <w:t xml:space="preserve"> </w:t>
      </w:r>
      <w:r w:rsidRPr="00580FCA">
        <w:rPr>
          <w:rFonts w:ascii="Arial" w:eastAsia="Arial" w:hAnsi="Arial" w:cs="Arial"/>
        </w:rPr>
        <w:t>fixé</w:t>
      </w:r>
      <w:r>
        <w:rPr>
          <w:rFonts w:ascii="Arial" w:eastAsia="Arial" w:hAnsi="Arial" w:cs="Arial"/>
        </w:rPr>
        <w:t xml:space="preserve"> </w:t>
      </w:r>
      <w:r w:rsidRPr="00580FCA">
        <w:rPr>
          <w:rFonts w:ascii="Arial" w:eastAsia="Arial" w:hAnsi="Arial" w:cs="Arial"/>
        </w:rPr>
        <w:t>au</w:t>
      </w:r>
      <w:r>
        <w:rPr>
          <w:rFonts w:ascii="Arial" w:eastAsia="Arial" w:hAnsi="Arial" w:cs="Arial"/>
        </w:rPr>
        <w:t xml:space="preserve"> </w:t>
      </w:r>
      <w:r w:rsidRPr="00580FCA">
        <w:rPr>
          <w:rFonts w:ascii="Arial" w:eastAsia="Arial" w:hAnsi="Arial" w:cs="Arial"/>
        </w:rPr>
        <w:t>loin,</w:t>
      </w:r>
      <w:r>
        <w:rPr>
          <w:rFonts w:ascii="Arial" w:eastAsia="Arial" w:hAnsi="Arial" w:cs="Arial"/>
        </w:rPr>
        <w:t xml:space="preserve"> </w:t>
      </w:r>
      <w:r w:rsidRPr="00580FCA">
        <w:rPr>
          <w:rFonts w:ascii="Arial" w:eastAsia="Arial" w:hAnsi="Arial" w:cs="Arial"/>
        </w:rPr>
        <w:t>son</w:t>
      </w:r>
      <w:r>
        <w:rPr>
          <w:rFonts w:ascii="Arial" w:eastAsia="Arial" w:hAnsi="Arial" w:cs="Arial"/>
        </w:rPr>
        <w:t xml:space="preserve"> </w:t>
      </w:r>
      <w:r w:rsidRPr="00580FCA">
        <w:rPr>
          <w:rFonts w:ascii="Arial" w:eastAsia="Arial" w:hAnsi="Arial" w:cs="Arial"/>
        </w:rPr>
        <w:t>bras</w:t>
      </w:r>
      <w:r>
        <w:rPr>
          <w:rFonts w:ascii="Arial" w:eastAsia="Arial" w:hAnsi="Arial" w:cs="Arial"/>
        </w:rPr>
        <w:t xml:space="preserve"> </w:t>
      </w:r>
      <w:r w:rsidRPr="00580FCA">
        <w:rPr>
          <w:rFonts w:ascii="Arial" w:eastAsia="Arial" w:hAnsi="Arial" w:cs="Arial"/>
        </w:rPr>
        <w:t>solide</w:t>
      </w:r>
      <w:r>
        <w:rPr>
          <w:rFonts w:ascii="Arial" w:eastAsia="Arial" w:hAnsi="Arial" w:cs="Arial"/>
        </w:rPr>
        <w:t xml:space="preserve"> </w:t>
      </w:r>
      <w:r w:rsidRPr="00580FCA">
        <w:rPr>
          <w:rFonts w:ascii="Arial" w:eastAsia="Arial" w:hAnsi="Arial" w:cs="Arial"/>
        </w:rPr>
        <w:t>la conduisant par degrés, la faisant avancer avec lui à lo</w:t>
      </w:r>
      <w:r>
        <w:rPr>
          <w:rFonts w:ascii="Arial" w:eastAsia="Arial" w:hAnsi="Arial" w:cs="Arial"/>
        </w:rPr>
        <w:t xml:space="preserve">ngues foulées vers la fortune ? </w:t>
      </w:r>
      <w:r w:rsidRPr="00580FCA">
        <w:rPr>
          <w:rFonts w:ascii="Arial" w:eastAsia="Arial" w:hAnsi="Arial" w:cs="Arial"/>
        </w:rPr>
        <w:t>la gloire ?... « Il faut regarder les choses en face. » Elles regardent. Comme elle est</w:t>
      </w:r>
      <w:r>
        <w:rPr>
          <w:rFonts w:ascii="Arial" w:eastAsia="Arial" w:hAnsi="Arial" w:cs="Arial"/>
        </w:rPr>
        <w:t xml:space="preserve"> </w:t>
      </w:r>
      <w:r w:rsidRPr="00580FCA">
        <w:rPr>
          <w:rFonts w:ascii="Arial" w:eastAsia="Arial" w:hAnsi="Arial" w:cs="Arial"/>
        </w:rPr>
        <w:t>loin</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coller</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l’image</w:t>
      </w:r>
      <w:r>
        <w:rPr>
          <w:rFonts w:ascii="Arial" w:eastAsia="Arial" w:hAnsi="Arial" w:cs="Arial"/>
        </w:rPr>
        <w:t xml:space="preserve"> </w:t>
      </w:r>
      <w:r w:rsidRPr="00580FCA">
        <w:rPr>
          <w:rFonts w:ascii="Arial" w:eastAsia="Arial" w:hAnsi="Arial" w:cs="Arial"/>
        </w:rPr>
        <w:t>qu’elles</w:t>
      </w:r>
      <w:r>
        <w:rPr>
          <w:rFonts w:ascii="Arial" w:eastAsia="Arial" w:hAnsi="Arial" w:cs="Arial"/>
        </w:rPr>
        <w:t xml:space="preserve"> </w:t>
      </w:r>
      <w:r w:rsidRPr="00580FCA">
        <w:rPr>
          <w:rFonts w:ascii="Arial" w:eastAsia="Arial" w:hAnsi="Arial" w:cs="Arial"/>
        </w:rPr>
        <w:t>avaient</w:t>
      </w:r>
      <w:r>
        <w:rPr>
          <w:rFonts w:ascii="Arial" w:eastAsia="Arial" w:hAnsi="Arial" w:cs="Arial"/>
        </w:rPr>
        <w:t xml:space="preserve"> </w:t>
      </w:r>
      <w:r w:rsidRPr="00580FCA">
        <w:rPr>
          <w:rFonts w:ascii="Arial" w:eastAsia="Arial" w:hAnsi="Arial" w:cs="Arial"/>
        </w:rPr>
        <w:t>évoquée,</w:t>
      </w:r>
      <w:r>
        <w:rPr>
          <w:rFonts w:ascii="Arial" w:eastAsia="Arial" w:hAnsi="Arial" w:cs="Arial"/>
        </w:rPr>
        <w:t xml:space="preserve"> </w:t>
      </w:r>
      <w:r w:rsidRPr="00580FCA">
        <w:rPr>
          <w:rFonts w:ascii="Arial" w:eastAsia="Arial" w:hAnsi="Arial" w:cs="Arial"/>
        </w:rPr>
        <w:t>celle</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cet</w:t>
      </w:r>
      <w:r>
        <w:rPr>
          <w:rFonts w:ascii="Arial" w:eastAsia="Arial" w:hAnsi="Arial" w:cs="Arial"/>
        </w:rPr>
        <w:t xml:space="preserve"> </w:t>
      </w:r>
      <w:r w:rsidRPr="00580FCA">
        <w:rPr>
          <w:rFonts w:ascii="Arial" w:eastAsia="Arial" w:hAnsi="Arial" w:cs="Arial"/>
        </w:rPr>
        <w:t>enfant</w:t>
      </w:r>
      <w:r>
        <w:rPr>
          <w:rFonts w:ascii="Arial" w:eastAsia="Arial" w:hAnsi="Arial" w:cs="Arial"/>
        </w:rPr>
        <w:t xml:space="preserve"> </w:t>
      </w:r>
      <w:r w:rsidRPr="00580FCA">
        <w:rPr>
          <w:rFonts w:ascii="Arial" w:eastAsia="Arial" w:hAnsi="Arial" w:cs="Arial"/>
        </w:rPr>
        <w:t>gâté,</w:t>
      </w:r>
      <w:r>
        <w:rPr>
          <w:rFonts w:ascii="Arial" w:eastAsia="Arial" w:hAnsi="Arial" w:cs="Arial"/>
        </w:rPr>
        <w:t xml:space="preserve"> </w:t>
      </w:r>
      <w:r w:rsidRPr="00580FCA">
        <w:rPr>
          <w:rFonts w:ascii="Arial" w:eastAsia="Arial" w:hAnsi="Arial" w:cs="Arial"/>
        </w:rPr>
        <w:t>exigeant</w:t>
      </w:r>
      <w:r>
        <w:rPr>
          <w:rFonts w:ascii="Arial" w:eastAsia="Arial" w:hAnsi="Arial" w:cs="Arial"/>
        </w:rPr>
        <w:t xml:space="preserve"> </w:t>
      </w:r>
      <w:r w:rsidRPr="00580FCA">
        <w:rPr>
          <w:rFonts w:ascii="Arial" w:eastAsia="Arial" w:hAnsi="Arial" w:cs="Arial"/>
        </w:rPr>
        <w:t>et</w:t>
      </w:r>
      <w:r>
        <w:rPr>
          <w:rFonts w:ascii="Arial" w:eastAsia="Arial" w:hAnsi="Arial" w:cs="Arial"/>
        </w:rPr>
        <w:t xml:space="preserve"> </w:t>
      </w:r>
      <w:r w:rsidRPr="00580FCA">
        <w:rPr>
          <w:rFonts w:ascii="Arial" w:eastAsia="Arial" w:hAnsi="Arial" w:cs="Arial"/>
        </w:rPr>
        <w:t>capricieux, gaspillant ses forces dans des</w:t>
      </w:r>
      <w:r>
        <w:rPr>
          <w:rFonts w:ascii="Arial" w:eastAsia="Arial" w:hAnsi="Arial" w:cs="Arial"/>
        </w:rPr>
        <w:t xml:space="preserve"> </w:t>
      </w:r>
      <w:r w:rsidRPr="00580FCA">
        <w:rPr>
          <w:rFonts w:ascii="Arial" w:eastAsia="Arial" w:hAnsi="Arial" w:cs="Arial"/>
        </w:rPr>
        <w:t>futilités,</w:t>
      </w:r>
      <w:r>
        <w:rPr>
          <w:rFonts w:ascii="Arial" w:eastAsia="Arial" w:hAnsi="Arial" w:cs="Arial"/>
        </w:rPr>
        <w:t xml:space="preserve"> </w:t>
      </w:r>
      <w:r w:rsidRPr="00580FCA">
        <w:rPr>
          <w:rFonts w:ascii="Arial" w:eastAsia="Arial" w:hAnsi="Arial" w:cs="Arial"/>
        </w:rPr>
        <w:t>tandis</w:t>
      </w:r>
      <w:r>
        <w:rPr>
          <w:rFonts w:ascii="Arial" w:eastAsia="Arial" w:hAnsi="Arial" w:cs="Arial"/>
        </w:rPr>
        <w:t xml:space="preserve"> </w:t>
      </w:r>
      <w:r w:rsidRPr="00580FCA">
        <w:rPr>
          <w:rFonts w:ascii="Arial" w:eastAsia="Arial" w:hAnsi="Arial" w:cs="Arial"/>
        </w:rPr>
        <w:t>que</w:t>
      </w:r>
      <w:r>
        <w:rPr>
          <w:rFonts w:ascii="Arial" w:eastAsia="Arial" w:hAnsi="Arial" w:cs="Arial"/>
        </w:rPr>
        <w:t xml:space="preserve"> </w:t>
      </w:r>
      <w:r w:rsidRPr="00580FCA">
        <w:rPr>
          <w:rFonts w:ascii="Arial" w:eastAsia="Arial" w:hAnsi="Arial" w:cs="Arial"/>
        </w:rPr>
        <w:t>le</w:t>
      </w:r>
      <w:r>
        <w:rPr>
          <w:rFonts w:ascii="Arial" w:eastAsia="Arial" w:hAnsi="Arial" w:cs="Arial"/>
        </w:rPr>
        <w:t xml:space="preserve"> </w:t>
      </w:r>
      <w:r w:rsidRPr="00580FCA">
        <w:rPr>
          <w:rFonts w:ascii="Arial" w:eastAsia="Arial" w:hAnsi="Arial" w:cs="Arial"/>
        </w:rPr>
        <w:t>temps</w:t>
      </w:r>
      <w:r>
        <w:rPr>
          <w:rFonts w:ascii="Arial" w:eastAsia="Arial" w:hAnsi="Arial" w:cs="Arial"/>
        </w:rPr>
        <w:t xml:space="preserve"> </w:t>
      </w:r>
      <w:r w:rsidRPr="00580FCA">
        <w:rPr>
          <w:rFonts w:ascii="Arial" w:eastAsia="Arial" w:hAnsi="Arial" w:cs="Arial"/>
        </w:rPr>
        <w:t>passe…</w:t>
      </w:r>
      <w:r>
        <w:rPr>
          <w:rFonts w:ascii="Arial" w:eastAsia="Arial" w:hAnsi="Arial" w:cs="Arial"/>
        </w:rPr>
        <w:t xml:space="preserve"> </w:t>
      </w:r>
      <w:r w:rsidRPr="00580FCA">
        <w:rPr>
          <w:rFonts w:ascii="Arial" w:eastAsia="Arial" w:hAnsi="Arial" w:cs="Arial"/>
        </w:rPr>
        <w:t>les</w:t>
      </w:r>
      <w:r>
        <w:rPr>
          <w:rFonts w:ascii="Arial" w:eastAsia="Arial" w:hAnsi="Arial" w:cs="Arial"/>
        </w:rPr>
        <w:t xml:space="preserve"> </w:t>
      </w:r>
      <w:r w:rsidRPr="00580FCA">
        <w:rPr>
          <w:rFonts w:ascii="Arial" w:eastAsia="Arial" w:hAnsi="Arial" w:cs="Arial"/>
        </w:rPr>
        <w:t>années</w:t>
      </w:r>
      <w:r>
        <w:rPr>
          <w:rFonts w:ascii="Arial" w:eastAsia="Arial" w:hAnsi="Arial" w:cs="Arial"/>
        </w:rPr>
        <w:t xml:space="preserve"> </w:t>
      </w:r>
      <w:r w:rsidRPr="00580FCA">
        <w:rPr>
          <w:rFonts w:ascii="Arial" w:eastAsia="Arial" w:hAnsi="Arial" w:cs="Arial"/>
        </w:rPr>
        <w:t>les</w:t>
      </w:r>
      <w:r>
        <w:rPr>
          <w:rFonts w:ascii="Arial" w:eastAsia="Arial" w:hAnsi="Arial" w:cs="Arial"/>
        </w:rPr>
        <w:t xml:space="preserve"> </w:t>
      </w:r>
      <w:r w:rsidRPr="00580FCA">
        <w:rPr>
          <w:rFonts w:ascii="Arial" w:eastAsia="Arial" w:hAnsi="Arial" w:cs="Arial"/>
        </w:rPr>
        <w:t>plus</w:t>
      </w:r>
      <w:r>
        <w:rPr>
          <w:rFonts w:ascii="Arial" w:eastAsia="Arial" w:hAnsi="Arial" w:cs="Arial"/>
        </w:rPr>
        <w:t xml:space="preserve"> </w:t>
      </w:r>
      <w:r w:rsidRPr="00580FCA">
        <w:rPr>
          <w:rFonts w:ascii="Arial" w:eastAsia="Arial" w:hAnsi="Arial" w:cs="Arial"/>
        </w:rPr>
        <w:t>précieuses…</w:t>
      </w:r>
      <w:r>
        <w:rPr>
          <w:rFonts w:ascii="Arial" w:eastAsia="Arial" w:hAnsi="Arial" w:cs="Arial"/>
        </w:rPr>
        <w:t xml:space="preserve"> </w:t>
      </w:r>
      <w:r w:rsidRPr="00580FCA">
        <w:rPr>
          <w:rFonts w:ascii="Arial" w:eastAsia="Arial" w:hAnsi="Arial" w:cs="Arial"/>
        </w:rPr>
        <w:t>son</w:t>
      </w:r>
      <w:r>
        <w:rPr>
          <w:rFonts w:ascii="Arial" w:eastAsia="Arial" w:hAnsi="Arial" w:cs="Arial"/>
        </w:rPr>
        <w:t xml:space="preserve"> </w:t>
      </w:r>
      <w:r w:rsidRPr="00580FCA">
        <w:rPr>
          <w:rFonts w:ascii="Arial" w:eastAsia="Arial" w:hAnsi="Arial" w:cs="Arial"/>
        </w:rPr>
        <w:t>travail</w:t>
      </w:r>
      <w:r>
        <w:rPr>
          <w:rFonts w:ascii="Arial" w:eastAsia="Arial" w:hAnsi="Arial" w:cs="Arial"/>
        </w:rPr>
        <w:t xml:space="preserve"> </w:t>
      </w:r>
      <w:r w:rsidRPr="00580FCA">
        <w:rPr>
          <w:rFonts w:ascii="Arial" w:eastAsia="Arial" w:hAnsi="Arial" w:cs="Arial"/>
        </w:rPr>
        <w:t>n’avance</w:t>
      </w:r>
      <w:r>
        <w:rPr>
          <w:rFonts w:ascii="Arial" w:eastAsia="Arial" w:hAnsi="Arial" w:cs="Arial"/>
        </w:rPr>
        <w:t xml:space="preserve"> </w:t>
      </w:r>
      <w:r w:rsidRPr="00580FCA">
        <w:rPr>
          <w:rFonts w:ascii="Arial" w:eastAsia="Arial" w:hAnsi="Arial" w:cs="Arial"/>
        </w:rPr>
        <w:t>pas</w:t>
      </w:r>
      <w:r>
        <w:rPr>
          <w:rFonts w:ascii="Arial" w:eastAsia="Arial" w:hAnsi="Arial" w:cs="Arial"/>
        </w:rPr>
        <w:t xml:space="preserve"> </w:t>
      </w:r>
      <w:r w:rsidRPr="00580FCA">
        <w:rPr>
          <w:rFonts w:ascii="Arial" w:eastAsia="Arial" w:hAnsi="Arial" w:cs="Arial"/>
        </w:rPr>
        <w:t>assez,</w:t>
      </w:r>
      <w:r>
        <w:rPr>
          <w:rFonts w:ascii="Arial" w:eastAsia="Arial" w:hAnsi="Arial" w:cs="Arial"/>
        </w:rPr>
        <w:t xml:space="preserve"> </w:t>
      </w:r>
      <w:r w:rsidRPr="00580FCA">
        <w:rPr>
          <w:rFonts w:ascii="Arial" w:eastAsia="Arial" w:hAnsi="Arial" w:cs="Arial"/>
        </w:rPr>
        <w:t>ils</w:t>
      </w:r>
      <w:r>
        <w:rPr>
          <w:rFonts w:ascii="Arial" w:eastAsia="Arial" w:hAnsi="Arial" w:cs="Arial"/>
        </w:rPr>
        <w:t xml:space="preserve"> </w:t>
      </w:r>
      <w:r w:rsidRPr="00580FCA">
        <w:rPr>
          <w:rFonts w:ascii="Arial" w:eastAsia="Arial" w:hAnsi="Arial" w:cs="Arial"/>
        </w:rPr>
        <w:t>vivent</w:t>
      </w:r>
      <w:r>
        <w:rPr>
          <w:rFonts w:ascii="Arial" w:eastAsia="Arial" w:hAnsi="Arial" w:cs="Arial"/>
        </w:rPr>
        <w:t xml:space="preserve"> </w:t>
      </w:r>
      <w:r w:rsidRPr="00580FCA">
        <w:rPr>
          <w:rFonts w:ascii="Arial" w:eastAsia="Arial" w:hAnsi="Arial" w:cs="Arial"/>
        </w:rPr>
        <w:t>dans</w:t>
      </w:r>
      <w:r>
        <w:rPr>
          <w:rFonts w:ascii="Arial" w:eastAsia="Arial" w:hAnsi="Arial" w:cs="Arial"/>
        </w:rPr>
        <w:t xml:space="preserve"> </w:t>
      </w:r>
      <w:r w:rsidRPr="00580FCA">
        <w:rPr>
          <w:rFonts w:ascii="Arial" w:eastAsia="Arial" w:hAnsi="Arial" w:cs="Arial"/>
        </w:rPr>
        <w:t>un</w:t>
      </w:r>
      <w:r>
        <w:rPr>
          <w:rFonts w:ascii="Arial" w:eastAsia="Arial" w:hAnsi="Arial" w:cs="Arial"/>
        </w:rPr>
        <w:t xml:space="preserve"> </w:t>
      </w:r>
      <w:r w:rsidRPr="00580FCA">
        <w:rPr>
          <w:rFonts w:ascii="Arial" w:eastAsia="Arial" w:hAnsi="Arial" w:cs="Arial"/>
        </w:rPr>
        <w:t>petit</w:t>
      </w:r>
      <w:r>
        <w:rPr>
          <w:rFonts w:ascii="Arial" w:eastAsia="Arial" w:hAnsi="Arial" w:cs="Arial"/>
        </w:rPr>
        <w:t xml:space="preserve"> </w:t>
      </w:r>
      <w:r w:rsidRPr="00580FCA">
        <w:rPr>
          <w:rFonts w:ascii="Arial" w:eastAsia="Arial" w:hAnsi="Arial" w:cs="Arial"/>
        </w:rPr>
        <w:t>logement</w:t>
      </w:r>
      <w:r>
        <w:rPr>
          <w:rFonts w:ascii="Arial" w:eastAsia="Arial" w:hAnsi="Arial" w:cs="Arial"/>
        </w:rPr>
        <w:t xml:space="preserve"> </w:t>
      </w:r>
      <w:r w:rsidRPr="00580FCA">
        <w:rPr>
          <w:rFonts w:ascii="Arial" w:eastAsia="Arial" w:hAnsi="Arial" w:cs="Arial"/>
        </w:rPr>
        <w:t>étriqué…</w:t>
      </w:r>
      <w:r>
        <w:rPr>
          <w:rFonts w:ascii="Arial" w:eastAsia="Arial" w:hAnsi="Arial" w:cs="Arial"/>
        </w:rPr>
        <w:t xml:space="preserve"> </w:t>
      </w:r>
      <w:r w:rsidRPr="00580FCA">
        <w:rPr>
          <w:rFonts w:ascii="Arial" w:eastAsia="Arial" w:hAnsi="Arial" w:cs="Arial"/>
        </w:rPr>
        <w:t>« Je comprends encore si vous aviez un bel appartement, il pourrait</w:t>
      </w:r>
      <w:r>
        <w:rPr>
          <w:rFonts w:ascii="Arial" w:eastAsia="Arial" w:hAnsi="Arial" w:cs="Arial"/>
        </w:rPr>
        <w:t xml:space="preserve"> </w:t>
      </w:r>
      <w:r w:rsidRPr="00580FCA">
        <w:rPr>
          <w:rFonts w:ascii="Arial" w:eastAsia="Arial" w:hAnsi="Arial" w:cs="Arial"/>
        </w:rPr>
        <w:t>s’amuser</w:t>
      </w:r>
      <w:r>
        <w:rPr>
          <w:rFonts w:ascii="Arial" w:eastAsia="Arial" w:hAnsi="Arial" w:cs="Arial"/>
        </w:rPr>
        <w:t xml:space="preserve"> </w:t>
      </w:r>
      <w:r w:rsidRPr="00580FCA">
        <w:rPr>
          <w:rFonts w:ascii="Arial" w:eastAsia="Arial" w:hAnsi="Arial" w:cs="Arial"/>
        </w:rPr>
        <w:t>à</w:t>
      </w:r>
      <w:r>
        <w:rPr>
          <w:rFonts w:ascii="Arial" w:eastAsia="Arial" w:hAnsi="Arial" w:cs="Arial"/>
        </w:rPr>
        <w:t xml:space="preserve"> </w:t>
      </w:r>
      <w:r w:rsidRPr="00580FCA">
        <w:rPr>
          <w:rFonts w:ascii="Arial" w:eastAsia="Arial" w:hAnsi="Arial" w:cs="Arial"/>
        </w:rPr>
        <w:t>le</w:t>
      </w:r>
      <w:r>
        <w:rPr>
          <w:rFonts w:ascii="Arial" w:eastAsia="Arial" w:hAnsi="Arial" w:cs="Arial"/>
        </w:rPr>
        <w:t xml:space="preserve"> </w:t>
      </w:r>
      <w:r w:rsidRPr="00580FCA">
        <w:rPr>
          <w:rFonts w:ascii="Arial" w:eastAsia="Arial" w:hAnsi="Arial" w:cs="Arial"/>
        </w:rPr>
        <w:t>meubler</w:t>
      </w:r>
      <w:r>
        <w:rPr>
          <w:rFonts w:ascii="Arial" w:eastAsia="Arial" w:hAnsi="Arial" w:cs="Arial"/>
        </w:rPr>
        <w:t xml:space="preserve"> </w:t>
      </w:r>
      <w:r w:rsidRPr="00580FCA">
        <w:rPr>
          <w:rFonts w:ascii="Arial" w:eastAsia="Arial" w:hAnsi="Arial" w:cs="Arial"/>
        </w:rPr>
        <w:t>avec</w:t>
      </w:r>
      <w:r>
        <w:rPr>
          <w:rFonts w:ascii="Arial" w:eastAsia="Arial" w:hAnsi="Arial" w:cs="Arial"/>
        </w:rPr>
        <w:t xml:space="preserve"> </w:t>
      </w:r>
      <w:r w:rsidRPr="00580FCA">
        <w:rPr>
          <w:rFonts w:ascii="Arial" w:eastAsia="Arial" w:hAnsi="Arial" w:cs="Arial"/>
        </w:rPr>
        <w:t>des</w:t>
      </w:r>
      <w:r>
        <w:rPr>
          <w:rFonts w:ascii="Arial" w:eastAsia="Arial" w:hAnsi="Arial" w:cs="Arial"/>
        </w:rPr>
        <w:t xml:space="preserve"> </w:t>
      </w:r>
      <w:r w:rsidRPr="00580FCA">
        <w:rPr>
          <w:rFonts w:ascii="Arial" w:eastAsia="Arial" w:hAnsi="Arial" w:cs="Arial"/>
        </w:rPr>
        <w:t>bergères</w:t>
      </w:r>
      <w:r>
        <w:rPr>
          <w:rFonts w:ascii="Arial" w:eastAsia="Arial" w:hAnsi="Arial" w:cs="Arial"/>
        </w:rPr>
        <w:t xml:space="preserve"> </w:t>
      </w:r>
      <w:r w:rsidRPr="00580FCA">
        <w:rPr>
          <w:rFonts w:ascii="Arial" w:eastAsia="Arial" w:hAnsi="Arial" w:cs="Arial"/>
        </w:rPr>
        <w:t>d’époque…</w:t>
      </w:r>
      <w:r>
        <w:rPr>
          <w:rFonts w:ascii="Arial" w:eastAsia="Arial" w:hAnsi="Arial" w:cs="Arial"/>
        </w:rPr>
        <w:t xml:space="preserve"> </w:t>
      </w:r>
      <w:r w:rsidRPr="00580FCA">
        <w:rPr>
          <w:rFonts w:ascii="Arial" w:eastAsia="Arial" w:hAnsi="Arial" w:cs="Arial"/>
        </w:rPr>
        <w:t>Mais</w:t>
      </w:r>
      <w:r>
        <w:rPr>
          <w:rFonts w:ascii="Arial" w:eastAsia="Arial" w:hAnsi="Arial" w:cs="Arial"/>
        </w:rPr>
        <w:t xml:space="preserve"> </w:t>
      </w:r>
      <w:r w:rsidRPr="00580FCA">
        <w:rPr>
          <w:rFonts w:ascii="Arial" w:eastAsia="Arial" w:hAnsi="Arial" w:cs="Arial"/>
        </w:rPr>
        <w:t>chez</w:t>
      </w:r>
      <w:r>
        <w:rPr>
          <w:rFonts w:ascii="Arial" w:eastAsia="Arial" w:hAnsi="Arial" w:cs="Arial"/>
        </w:rPr>
        <w:t xml:space="preserve"> </w:t>
      </w:r>
      <w:r w:rsidRPr="00580FCA">
        <w:rPr>
          <w:rFonts w:ascii="Arial" w:eastAsia="Arial" w:hAnsi="Arial" w:cs="Arial"/>
        </w:rPr>
        <w:t>vous,</w:t>
      </w:r>
      <w:r>
        <w:rPr>
          <w:rFonts w:ascii="Arial" w:eastAsia="Arial" w:hAnsi="Arial" w:cs="Arial"/>
        </w:rPr>
        <w:t xml:space="preserve"> </w:t>
      </w:r>
      <w:r w:rsidRPr="00580FCA">
        <w:rPr>
          <w:rFonts w:ascii="Arial" w:eastAsia="Arial" w:hAnsi="Arial" w:cs="Arial"/>
        </w:rPr>
        <w:t>rends-toi</w:t>
      </w:r>
      <w:r>
        <w:rPr>
          <w:rFonts w:ascii="Arial" w:eastAsia="Arial" w:hAnsi="Arial" w:cs="Arial"/>
        </w:rPr>
        <w:t xml:space="preserve"> </w:t>
      </w:r>
      <w:r w:rsidRPr="00580FCA">
        <w:rPr>
          <w:rFonts w:ascii="Arial" w:eastAsia="Arial" w:hAnsi="Arial" w:cs="Arial"/>
        </w:rPr>
        <w:t>compte,</w:t>
      </w:r>
      <w:r>
        <w:rPr>
          <w:rFonts w:ascii="Arial" w:eastAsia="Arial" w:hAnsi="Arial" w:cs="Arial"/>
        </w:rPr>
        <w:t xml:space="preserve"> </w:t>
      </w:r>
      <w:r w:rsidRPr="00580FCA">
        <w:rPr>
          <w:rFonts w:ascii="Arial" w:eastAsia="Arial" w:hAnsi="Arial" w:cs="Arial"/>
        </w:rPr>
        <w:t>mon</w:t>
      </w:r>
      <w:r>
        <w:rPr>
          <w:rFonts w:ascii="Arial" w:eastAsia="Arial" w:hAnsi="Arial" w:cs="Arial"/>
        </w:rPr>
        <w:t xml:space="preserve"> </w:t>
      </w:r>
      <w:r w:rsidRPr="00580FCA">
        <w:rPr>
          <w:rFonts w:ascii="Arial" w:eastAsia="Arial" w:hAnsi="Arial" w:cs="Arial"/>
        </w:rPr>
        <w:t>petit,</w:t>
      </w:r>
      <w:r>
        <w:rPr>
          <w:rFonts w:ascii="Arial" w:eastAsia="Arial" w:hAnsi="Arial" w:cs="Arial"/>
        </w:rPr>
        <w:t xml:space="preserve"> </w:t>
      </w:r>
      <w:r w:rsidRPr="00580FCA">
        <w:rPr>
          <w:rFonts w:ascii="Arial" w:eastAsia="Arial" w:hAnsi="Arial" w:cs="Arial"/>
        </w:rPr>
        <w:t>c’est</w:t>
      </w:r>
      <w:r>
        <w:rPr>
          <w:rFonts w:ascii="Arial" w:eastAsia="Arial" w:hAnsi="Arial" w:cs="Arial"/>
        </w:rPr>
        <w:t xml:space="preserve"> </w:t>
      </w:r>
      <w:r w:rsidRPr="00580FCA">
        <w:rPr>
          <w:rFonts w:ascii="Arial" w:eastAsia="Arial" w:hAnsi="Arial" w:cs="Arial"/>
        </w:rPr>
        <w:t>de</w:t>
      </w:r>
      <w:r>
        <w:rPr>
          <w:rFonts w:ascii="Arial" w:eastAsia="Arial" w:hAnsi="Arial" w:cs="Arial"/>
        </w:rPr>
        <w:t xml:space="preserve"> </w:t>
      </w:r>
      <w:r w:rsidRPr="00580FCA">
        <w:rPr>
          <w:rFonts w:ascii="Arial" w:eastAsia="Arial" w:hAnsi="Arial" w:cs="Arial"/>
        </w:rPr>
        <w:t>la</w:t>
      </w:r>
      <w:r>
        <w:rPr>
          <w:rFonts w:ascii="Arial" w:eastAsia="Arial" w:hAnsi="Arial" w:cs="Arial"/>
        </w:rPr>
        <w:t xml:space="preserve"> </w:t>
      </w:r>
      <w:r w:rsidRPr="00580FCA">
        <w:rPr>
          <w:rFonts w:ascii="Arial" w:eastAsia="Arial" w:hAnsi="Arial" w:cs="Arial"/>
        </w:rPr>
        <w:t>vraie</w:t>
      </w:r>
      <w:r>
        <w:rPr>
          <w:rFonts w:ascii="Arial" w:eastAsia="Arial" w:hAnsi="Arial" w:cs="Arial"/>
        </w:rPr>
        <w:t xml:space="preserve"> </w:t>
      </w:r>
      <w:r w:rsidRPr="00580FCA">
        <w:rPr>
          <w:rFonts w:ascii="Arial" w:eastAsia="Arial" w:hAnsi="Arial" w:cs="Arial"/>
        </w:rPr>
        <w:t>manie… »</w:t>
      </w:r>
    </w:p>
    <w:p w:rsidR="00580FCA" w:rsidRDefault="00580FCA" w:rsidP="00580FCA">
      <w:pPr>
        <w:jc w:val="both"/>
        <w:rPr>
          <w:rFonts w:ascii="Arial" w:hAnsi="Arial" w:cs="Arial"/>
          <w:color w:val="242424"/>
        </w:rPr>
      </w:pPr>
    </w:p>
    <w:p w:rsidR="008B4940" w:rsidRDefault="00580FCA" w:rsidP="00580FCA">
      <w:pPr>
        <w:ind w:right="-20"/>
        <w:jc w:val="right"/>
        <w:rPr>
          <w:rFonts w:ascii="Arial" w:eastAsia="Arial" w:hAnsi="Arial" w:cs="Arial"/>
        </w:rPr>
        <w:sectPr w:rsidR="008B4940" w:rsidSect="00580FCA">
          <w:footnotePr>
            <w:numRestart w:val="eachPage"/>
          </w:footnotePr>
          <w:type w:val="continuous"/>
          <w:pgSz w:w="11906" w:h="16838"/>
          <w:pgMar w:top="1418" w:right="1418" w:bottom="1418" w:left="1418" w:header="709" w:footer="709" w:gutter="0"/>
          <w:lnNumType w:countBy="5" w:restart="newSection"/>
          <w:cols w:space="708"/>
          <w:docGrid w:linePitch="360"/>
        </w:sectPr>
      </w:pPr>
      <w:r>
        <w:rPr>
          <w:rFonts w:ascii="Arial" w:eastAsia="Arial" w:hAnsi="Arial" w:cs="Arial"/>
        </w:rPr>
        <w:t>Na</w:t>
      </w:r>
      <w:r>
        <w:rPr>
          <w:rFonts w:ascii="Arial" w:eastAsia="Arial" w:hAnsi="Arial" w:cs="Arial"/>
          <w:spacing w:val="1"/>
        </w:rPr>
        <w:t>tha</w:t>
      </w:r>
      <w:r>
        <w:rPr>
          <w:rFonts w:ascii="Arial" w:eastAsia="Arial" w:hAnsi="Arial" w:cs="Arial"/>
        </w:rPr>
        <w:t>l</w:t>
      </w:r>
      <w:r>
        <w:rPr>
          <w:rFonts w:ascii="Arial" w:eastAsia="Arial" w:hAnsi="Arial" w:cs="Arial"/>
          <w:spacing w:val="-1"/>
        </w:rPr>
        <w:t>i</w:t>
      </w:r>
      <w:r>
        <w:rPr>
          <w:rFonts w:ascii="Arial" w:eastAsia="Arial" w:hAnsi="Arial" w:cs="Arial"/>
        </w:rPr>
        <w:t>e SAR</w:t>
      </w:r>
      <w:r>
        <w:rPr>
          <w:rFonts w:ascii="Arial" w:eastAsia="Arial" w:hAnsi="Arial" w:cs="Arial"/>
          <w:spacing w:val="-1"/>
        </w:rPr>
        <w:t>R</w:t>
      </w:r>
      <w:r>
        <w:rPr>
          <w:rFonts w:ascii="Arial" w:eastAsia="Arial" w:hAnsi="Arial" w:cs="Arial"/>
        </w:rPr>
        <w:t>AUT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 xml:space="preserve"> P</w:t>
      </w:r>
      <w:r>
        <w:rPr>
          <w:rFonts w:ascii="Arial" w:eastAsia="Arial" w:hAnsi="Arial" w:cs="Arial"/>
          <w:i/>
        </w:rPr>
        <w:t>l</w:t>
      </w:r>
      <w:r>
        <w:rPr>
          <w:rFonts w:ascii="Arial" w:eastAsia="Arial" w:hAnsi="Arial" w:cs="Arial"/>
          <w:i/>
          <w:spacing w:val="-2"/>
        </w:rPr>
        <w:t>a</w:t>
      </w:r>
      <w:r>
        <w:rPr>
          <w:rFonts w:ascii="Arial" w:eastAsia="Arial" w:hAnsi="Arial" w:cs="Arial"/>
          <w:i/>
          <w:spacing w:val="1"/>
        </w:rPr>
        <w:t>né</w:t>
      </w:r>
      <w:r>
        <w:rPr>
          <w:rFonts w:ascii="Arial" w:eastAsia="Arial" w:hAnsi="Arial" w:cs="Arial"/>
          <w:i/>
          <w:spacing w:val="-2"/>
        </w:rPr>
        <w:t>t</w:t>
      </w:r>
      <w:r>
        <w:rPr>
          <w:rFonts w:ascii="Arial" w:eastAsia="Arial" w:hAnsi="Arial" w:cs="Arial"/>
          <w:i/>
          <w:spacing w:val="1"/>
        </w:rPr>
        <w:t>a</w:t>
      </w:r>
      <w:r>
        <w:rPr>
          <w:rFonts w:ascii="Arial" w:eastAsia="Arial" w:hAnsi="Arial" w:cs="Arial"/>
          <w:i/>
        </w:rPr>
        <w:t>r</w:t>
      </w:r>
      <w:r>
        <w:rPr>
          <w:rFonts w:ascii="Arial" w:eastAsia="Arial" w:hAnsi="Arial" w:cs="Arial"/>
          <w:i/>
          <w:spacing w:val="-1"/>
        </w:rPr>
        <w:t>i</w:t>
      </w:r>
      <w:r>
        <w:rPr>
          <w:rFonts w:ascii="Arial" w:eastAsia="Arial" w:hAnsi="Arial" w:cs="Arial"/>
          <w:i/>
          <w:spacing w:val="1"/>
        </w:rPr>
        <w:t>u</w:t>
      </w:r>
      <w:r>
        <w:rPr>
          <w:rFonts w:ascii="Arial" w:eastAsia="Arial" w:hAnsi="Arial" w:cs="Arial"/>
          <w:i/>
          <w:spacing w:val="-1"/>
        </w:rPr>
        <w:t>m</w:t>
      </w:r>
      <w:r>
        <w:rPr>
          <w:rFonts w:ascii="Arial" w:eastAsia="Arial" w:hAnsi="Arial" w:cs="Arial"/>
        </w:rPr>
        <w:t>,</w:t>
      </w:r>
      <w:r>
        <w:rPr>
          <w:rFonts w:ascii="Arial" w:eastAsia="Arial" w:hAnsi="Arial" w:cs="Arial"/>
          <w:spacing w:val="-2"/>
        </w:rPr>
        <w:t xml:space="preserve"> </w:t>
      </w:r>
      <w:r>
        <w:rPr>
          <w:rFonts w:ascii="Arial" w:eastAsia="Arial" w:hAnsi="Arial" w:cs="Arial"/>
        </w:rPr>
        <w:t>É</w:t>
      </w:r>
      <w:r>
        <w:rPr>
          <w:rFonts w:ascii="Arial" w:eastAsia="Arial" w:hAnsi="Arial" w:cs="Arial"/>
          <w:spacing w:val="1"/>
        </w:rPr>
        <w:t>d</w:t>
      </w:r>
      <w:r>
        <w:rPr>
          <w:rFonts w:ascii="Arial" w:eastAsia="Arial" w:hAnsi="Arial" w:cs="Arial"/>
        </w:rPr>
        <w:t>iti</w:t>
      </w:r>
      <w:r>
        <w:rPr>
          <w:rFonts w:ascii="Arial" w:eastAsia="Arial" w:hAnsi="Arial" w:cs="Arial"/>
          <w:spacing w:val="-2"/>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1"/>
        </w:rPr>
        <w:t>l</w:t>
      </w:r>
      <w:r>
        <w:rPr>
          <w:rFonts w:ascii="Arial" w:eastAsia="Arial" w:hAnsi="Arial" w:cs="Arial"/>
        </w:rPr>
        <w:t>i</w:t>
      </w:r>
      <w:r>
        <w:rPr>
          <w:rFonts w:ascii="Arial" w:eastAsia="Arial" w:hAnsi="Arial" w:cs="Arial"/>
          <w:spacing w:val="-1"/>
        </w:rPr>
        <w:t>m</w:t>
      </w:r>
      <w:r>
        <w:rPr>
          <w:rFonts w:ascii="Arial" w:eastAsia="Arial" w:hAnsi="Arial" w:cs="Arial"/>
          <w:spacing w:val="1"/>
        </w:rPr>
        <w:t>a</w:t>
      </w:r>
      <w:r>
        <w:rPr>
          <w:rFonts w:ascii="Arial" w:eastAsia="Arial" w:hAnsi="Arial" w:cs="Arial"/>
        </w:rPr>
        <w:t>r</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1"/>
        </w:rPr>
        <w:t>9</w:t>
      </w:r>
      <w:r>
        <w:rPr>
          <w:rFonts w:ascii="Arial" w:eastAsia="Arial" w:hAnsi="Arial" w:cs="Arial"/>
          <w:spacing w:val="-1"/>
        </w:rPr>
        <w:t>5</w:t>
      </w:r>
      <w:r>
        <w:rPr>
          <w:rFonts w:ascii="Arial" w:eastAsia="Arial" w:hAnsi="Arial" w:cs="Arial"/>
          <w:spacing w:val="1"/>
        </w:rPr>
        <w:t>9</w:t>
      </w:r>
      <w:r>
        <w:rPr>
          <w:rFonts w:ascii="Arial" w:eastAsia="Arial" w:hAnsi="Arial" w:cs="Arial"/>
        </w:rPr>
        <w:t>.</w:t>
      </w:r>
    </w:p>
    <w:p w:rsidR="008B4940" w:rsidRDefault="008B4940" w:rsidP="008B4940">
      <w:pPr>
        <w:autoSpaceDE w:val="0"/>
        <w:autoSpaceDN w:val="0"/>
        <w:adjustRightInd w:val="0"/>
        <w:jc w:val="center"/>
        <w:rPr>
          <w:rFonts w:ascii="Arial" w:hAnsi="Arial" w:cs="Arial"/>
          <w:b/>
          <w:bCs/>
        </w:rPr>
      </w:pPr>
      <w:r>
        <w:rPr>
          <w:rFonts w:ascii="Arial" w:hAnsi="Arial" w:cs="Arial"/>
          <w:b/>
          <w:bCs/>
        </w:rPr>
        <w:t xml:space="preserve">DOCUMENT </w:t>
      </w:r>
      <w:r>
        <w:rPr>
          <w:rFonts w:ascii="Arial" w:hAnsi="Arial" w:cs="Arial"/>
          <w:b/>
          <w:bCs/>
        </w:rPr>
        <w:t>4</w:t>
      </w:r>
    </w:p>
    <w:p w:rsidR="008B4940" w:rsidRDefault="008B4940" w:rsidP="008B4940">
      <w:pPr>
        <w:autoSpaceDE w:val="0"/>
        <w:autoSpaceDN w:val="0"/>
        <w:adjustRightInd w:val="0"/>
        <w:jc w:val="center"/>
        <w:rPr>
          <w:rFonts w:ascii="Arial" w:hAnsi="Arial" w:cs="Arial"/>
          <w:b/>
          <w:bCs/>
        </w:rPr>
      </w:pPr>
    </w:p>
    <w:p w:rsidR="008B4940" w:rsidRDefault="008B4940" w:rsidP="008B4940">
      <w:pPr>
        <w:suppressLineNumbers/>
        <w:autoSpaceDE w:val="0"/>
        <w:autoSpaceDN w:val="0"/>
        <w:adjustRightInd w:val="0"/>
        <w:ind w:firstLine="709"/>
        <w:rPr>
          <w:rFonts w:ascii="Arial" w:hAnsi="Arial" w:cs="Arial"/>
          <w:color w:val="242424"/>
          <w:sz w:val="22"/>
          <w:szCs w:val="21"/>
        </w:rPr>
      </w:pPr>
    </w:p>
    <w:p w:rsidR="008B4940" w:rsidRPr="008B4940" w:rsidRDefault="008B4940" w:rsidP="008B4940">
      <w:pPr>
        <w:suppressLineNumbers/>
        <w:spacing w:after="240"/>
        <w:jc w:val="both"/>
        <w:rPr>
          <w:rFonts w:ascii="Arial" w:eastAsia="Arial" w:hAnsi="Arial" w:cs="Arial"/>
        </w:rPr>
      </w:pPr>
      <w:r w:rsidRPr="008B4940">
        <w:rPr>
          <w:rFonts w:ascii="Arial" w:eastAsia="Arial" w:hAnsi="Arial" w:cs="Arial"/>
        </w:rPr>
        <w:t>Affiche conçue pour l’édition 2014 de l’Anjou Vélo Vintage, randonnée annuelle à</w:t>
      </w:r>
      <w:r>
        <w:rPr>
          <w:rFonts w:ascii="Arial" w:eastAsia="Arial" w:hAnsi="Arial" w:cs="Arial"/>
        </w:rPr>
        <w:t xml:space="preserve"> </w:t>
      </w:r>
      <w:r w:rsidRPr="008B4940">
        <w:rPr>
          <w:rFonts w:ascii="Arial" w:eastAsia="Arial" w:hAnsi="Arial" w:cs="Arial"/>
        </w:rPr>
        <w:t>vélo organisée par le département de Maine-et-Loire et au cours de laquelle les</w:t>
      </w:r>
      <w:r>
        <w:rPr>
          <w:rFonts w:ascii="Arial" w:eastAsia="Arial" w:hAnsi="Arial" w:cs="Arial"/>
        </w:rPr>
        <w:t xml:space="preserve"> </w:t>
      </w:r>
      <w:r w:rsidRPr="008B4940">
        <w:rPr>
          <w:rFonts w:ascii="Arial" w:eastAsia="Arial" w:hAnsi="Arial" w:cs="Arial"/>
        </w:rPr>
        <w:t>participants sont invités à rouler sur de vieilles bicyclettes en tenue d’époque.</w:t>
      </w:r>
    </w:p>
    <w:p w:rsidR="00E56A14" w:rsidRPr="00E56A14" w:rsidRDefault="008B4940" w:rsidP="008B4940">
      <w:pPr>
        <w:ind w:right="-20"/>
        <w:jc w:val="center"/>
        <w:rPr>
          <w:rFonts w:ascii="Arial" w:eastAsia="Arial" w:hAnsi="Arial" w:cs="Arial"/>
        </w:rPr>
      </w:pPr>
      <w:r>
        <w:rPr>
          <w:noProof/>
        </w:rPr>
        <w:drawing>
          <wp:inline distT="0" distB="0" distL="0" distR="0">
            <wp:extent cx="3771900" cy="56197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5619750"/>
                    </a:xfrm>
                    <a:prstGeom prst="rect">
                      <a:avLst/>
                    </a:prstGeom>
                    <a:noFill/>
                    <a:ln>
                      <a:noFill/>
                    </a:ln>
                  </pic:spPr>
                </pic:pic>
              </a:graphicData>
            </a:graphic>
          </wp:inline>
        </w:drawing>
      </w:r>
    </w:p>
    <w:sectPr w:rsidR="00E56A14" w:rsidRPr="00E56A14" w:rsidSect="008B4940">
      <w:headerReference w:type="default" r:id="rId21"/>
      <w:footerReference w:type="even" r:id="rId22"/>
      <w:footerReference w:type="default" r:id="rId23"/>
      <w:footnotePr>
        <w:numRestart w:val="eachPage"/>
      </w:footnotePr>
      <w:pgSz w:w="11906" w:h="16838"/>
      <w:pgMar w:top="1418" w:right="1418" w:bottom="1418"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30D" w:rsidRDefault="005E530D">
      <w:r>
        <w:separator/>
      </w:r>
    </w:p>
  </w:endnote>
  <w:endnote w:type="continuationSeparator" w:id="0">
    <w:p w:rsidR="005E530D" w:rsidRDefault="005E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80FCA" w:rsidRDefault="00580FC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070"/>
      <w:gridCol w:w="3071"/>
      <w:gridCol w:w="3071"/>
    </w:tblGrid>
    <w:tr w:rsidR="00580FCA" w:rsidTr="00CA366F">
      <w:tc>
        <w:tcPr>
          <w:tcW w:w="9212" w:type="dxa"/>
          <w:gridSpan w:val="3"/>
        </w:tcPr>
        <w:p w:rsidR="00580FCA" w:rsidRDefault="00580FCA" w:rsidP="00CA366F">
          <w:pPr>
            <w:jc w:val="center"/>
          </w:pPr>
          <w:r>
            <w:rPr>
              <w:rFonts w:ascii="Arial" w:hAnsi="Arial" w:cs="Arial"/>
              <w:b/>
              <w:bCs/>
              <w:sz w:val="18"/>
              <w:szCs w:val="18"/>
            </w:rPr>
            <w:t>BREVET DE TECHNICIEN SUPERIEUR – TOUTES SERIES</w:t>
          </w:r>
        </w:p>
      </w:tc>
    </w:tr>
    <w:tr w:rsidR="00580FCA" w:rsidTr="00CA366F">
      <w:tc>
        <w:tcPr>
          <w:tcW w:w="3070" w:type="dxa"/>
        </w:tcPr>
        <w:p w:rsidR="00580FCA" w:rsidRDefault="00580FCA" w:rsidP="00CA366F">
          <w:pPr>
            <w:jc w:val="center"/>
          </w:pPr>
          <w:r>
            <w:rPr>
              <w:rFonts w:ascii="Arial" w:hAnsi="Arial" w:cs="Arial"/>
              <w:b/>
              <w:bCs/>
              <w:sz w:val="18"/>
              <w:szCs w:val="18"/>
            </w:rPr>
            <w:t>Culture Générale et Expression</w:t>
          </w:r>
        </w:p>
      </w:tc>
      <w:tc>
        <w:tcPr>
          <w:tcW w:w="3071" w:type="dxa"/>
        </w:tcPr>
        <w:p w:rsidR="00580FCA" w:rsidRDefault="00580FCA" w:rsidP="007F0EEF">
          <w:pPr>
            <w:jc w:val="center"/>
          </w:pPr>
          <w:r>
            <w:rPr>
              <w:rFonts w:ascii="Arial" w:hAnsi="Arial" w:cs="Arial"/>
              <w:b/>
              <w:bCs/>
              <w:sz w:val="18"/>
              <w:szCs w:val="18"/>
            </w:rPr>
            <w:t>CULTGEN</w:t>
          </w:r>
        </w:p>
      </w:tc>
      <w:tc>
        <w:tcPr>
          <w:tcW w:w="3071" w:type="dxa"/>
        </w:tcPr>
        <w:p w:rsidR="00580FCA" w:rsidRDefault="00580FCA" w:rsidP="00CA366F">
          <w:pPr>
            <w:jc w:val="center"/>
          </w:pPr>
          <w:r>
            <w:rPr>
              <w:rFonts w:ascii="Arial" w:hAnsi="Arial" w:cs="Arial"/>
              <w:b/>
              <w:bCs/>
              <w:sz w:val="18"/>
              <w:szCs w:val="18"/>
            </w:rPr>
            <w:t>SESSION 2015</w:t>
          </w:r>
        </w:p>
      </w:tc>
    </w:tr>
  </w:tbl>
  <w:p w:rsidR="00580FCA" w:rsidRDefault="00580FCA">
    <w:pPr>
      <w:pStyle w:val="Pieddepage"/>
      <w:ind w:right="360"/>
      <w:rPr>
        <w:sz w:val="20"/>
      </w:rPr>
    </w:pPr>
  </w:p>
  <w:p w:rsidR="00580FCA" w:rsidRDefault="00580FCA">
    <w:pPr>
      <w:pStyle w:val="Pieddepage"/>
      <w:ind w:right="360"/>
      <w:rPr>
        <w:sz w:val="20"/>
      </w:rPr>
    </w:pPr>
    <w:r w:rsidRPr="00466F89">
      <w:rPr>
        <w:sz w:val="20"/>
      </w:rPr>
      <w:t xml:space="preserve">© Comptazine </w:t>
    </w:r>
    <w:r>
      <w:rPr>
        <w:sz w:val="20"/>
      </w:rPr>
      <w:t xml:space="preserve">BTS 2015 – EPREUVE 1 - Culture générale et expression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E530D">
      <w:rPr>
        <w:rStyle w:val="Numrodepage"/>
        <w:noProof/>
        <w:sz w:val="20"/>
      </w:rPr>
      <w:t>1</w:t>
    </w:r>
    <w:r>
      <w:rPr>
        <w:rStyle w:val="Numrodepage"/>
        <w:sz w:val="20"/>
      </w:rPr>
      <w:fldChar w:fldCharType="end"/>
    </w:r>
    <w:r>
      <w:rPr>
        <w:sz w:val="20"/>
      </w:rPr>
      <w:t>/</w:t>
    </w:r>
    <w:r w:rsidR="008B4940">
      <w:rPr>
        <w:rStyle w:val="Numrodepage"/>
        <w:sz w:val="20"/>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80FCA" w:rsidRDefault="00580FCA">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070"/>
      <w:gridCol w:w="3071"/>
      <w:gridCol w:w="3071"/>
    </w:tblGrid>
    <w:tr w:rsidR="00580FCA" w:rsidTr="00CA366F">
      <w:tc>
        <w:tcPr>
          <w:tcW w:w="9212" w:type="dxa"/>
          <w:gridSpan w:val="3"/>
        </w:tcPr>
        <w:p w:rsidR="00580FCA" w:rsidRDefault="00580FCA" w:rsidP="00CA366F">
          <w:pPr>
            <w:jc w:val="center"/>
          </w:pPr>
          <w:r>
            <w:rPr>
              <w:rFonts w:ascii="Arial" w:hAnsi="Arial" w:cs="Arial"/>
              <w:b/>
              <w:bCs/>
              <w:sz w:val="18"/>
              <w:szCs w:val="18"/>
            </w:rPr>
            <w:t>BREVET DE TECHNICIEN SUPERIEUR – TOUTES SERIES</w:t>
          </w:r>
        </w:p>
      </w:tc>
    </w:tr>
    <w:tr w:rsidR="00580FCA" w:rsidTr="00CA366F">
      <w:tc>
        <w:tcPr>
          <w:tcW w:w="3070" w:type="dxa"/>
        </w:tcPr>
        <w:p w:rsidR="00580FCA" w:rsidRDefault="00580FCA" w:rsidP="00CA366F">
          <w:pPr>
            <w:jc w:val="center"/>
          </w:pPr>
          <w:r>
            <w:rPr>
              <w:rFonts w:ascii="Arial" w:hAnsi="Arial" w:cs="Arial"/>
              <w:b/>
              <w:bCs/>
              <w:sz w:val="18"/>
              <w:szCs w:val="18"/>
            </w:rPr>
            <w:t>Culture Générale et Expression</w:t>
          </w:r>
        </w:p>
      </w:tc>
      <w:tc>
        <w:tcPr>
          <w:tcW w:w="3071" w:type="dxa"/>
        </w:tcPr>
        <w:p w:rsidR="00580FCA" w:rsidRDefault="00580FCA" w:rsidP="007F0EEF">
          <w:pPr>
            <w:jc w:val="center"/>
          </w:pPr>
          <w:r>
            <w:rPr>
              <w:rFonts w:ascii="Arial" w:hAnsi="Arial" w:cs="Arial"/>
              <w:b/>
              <w:bCs/>
              <w:sz w:val="18"/>
              <w:szCs w:val="18"/>
            </w:rPr>
            <w:t>CULTGEN</w:t>
          </w:r>
        </w:p>
      </w:tc>
      <w:tc>
        <w:tcPr>
          <w:tcW w:w="3071" w:type="dxa"/>
        </w:tcPr>
        <w:p w:rsidR="00580FCA" w:rsidRDefault="00580FCA" w:rsidP="00CA366F">
          <w:pPr>
            <w:jc w:val="center"/>
          </w:pPr>
          <w:r>
            <w:rPr>
              <w:rFonts w:ascii="Arial" w:hAnsi="Arial" w:cs="Arial"/>
              <w:b/>
              <w:bCs/>
              <w:sz w:val="18"/>
              <w:szCs w:val="18"/>
            </w:rPr>
            <w:t>SESSION 2015</w:t>
          </w:r>
        </w:p>
      </w:tc>
    </w:tr>
  </w:tbl>
  <w:p w:rsidR="00580FCA" w:rsidRDefault="00580FCA">
    <w:pPr>
      <w:pStyle w:val="Pieddepage"/>
      <w:ind w:right="360"/>
      <w:rPr>
        <w:sz w:val="20"/>
      </w:rPr>
    </w:pPr>
  </w:p>
  <w:p w:rsidR="00580FCA" w:rsidRDefault="00580FCA">
    <w:pPr>
      <w:pStyle w:val="Pieddepage"/>
      <w:ind w:right="360"/>
      <w:rPr>
        <w:sz w:val="20"/>
      </w:rPr>
    </w:pPr>
    <w:r w:rsidRPr="00466F89">
      <w:rPr>
        <w:sz w:val="20"/>
      </w:rPr>
      <w:t xml:space="preserve">© Comptazine </w:t>
    </w:r>
    <w:r>
      <w:rPr>
        <w:sz w:val="20"/>
      </w:rPr>
      <w:t xml:space="preserve">BTS 2015 – EPREUVE 1 - Culture générale et expression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8B4940">
      <w:rPr>
        <w:rStyle w:val="Numrodepage"/>
        <w:noProof/>
        <w:sz w:val="20"/>
      </w:rPr>
      <w:t>5</w:t>
    </w:r>
    <w:r>
      <w:rPr>
        <w:rStyle w:val="Numrodepage"/>
        <w:sz w:val="20"/>
      </w:rPr>
      <w:fldChar w:fldCharType="end"/>
    </w:r>
    <w:r>
      <w:rPr>
        <w:sz w:val="20"/>
      </w:rPr>
      <w:t>/</w:t>
    </w:r>
    <w:r w:rsidR="008B4940">
      <w:rPr>
        <w:rStyle w:val="Numrodepage"/>
        <w:sz w:val="20"/>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80FCA" w:rsidRDefault="00580FCA">
    <w:pPr>
      <w:pStyle w:val="Pieddepag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070"/>
      <w:gridCol w:w="3071"/>
      <w:gridCol w:w="3071"/>
    </w:tblGrid>
    <w:tr w:rsidR="00580FCA" w:rsidTr="00CA366F">
      <w:tc>
        <w:tcPr>
          <w:tcW w:w="9212" w:type="dxa"/>
          <w:gridSpan w:val="3"/>
        </w:tcPr>
        <w:p w:rsidR="00580FCA" w:rsidRDefault="00580FCA" w:rsidP="00CA366F">
          <w:pPr>
            <w:jc w:val="center"/>
          </w:pPr>
          <w:r>
            <w:rPr>
              <w:rFonts w:ascii="Arial" w:hAnsi="Arial" w:cs="Arial"/>
              <w:b/>
              <w:bCs/>
              <w:sz w:val="18"/>
              <w:szCs w:val="18"/>
            </w:rPr>
            <w:t>BREVET DE TECHNICIEN SUPERIEUR – TOUTES SERIES</w:t>
          </w:r>
        </w:p>
      </w:tc>
    </w:tr>
    <w:tr w:rsidR="00580FCA" w:rsidTr="00CA366F">
      <w:tc>
        <w:tcPr>
          <w:tcW w:w="3070" w:type="dxa"/>
        </w:tcPr>
        <w:p w:rsidR="00580FCA" w:rsidRDefault="00580FCA" w:rsidP="00CA366F">
          <w:pPr>
            <w:jc w:val="center"/>
          </w:pPr>
          <w:r>
            <w:rPr>
              <w:rFonts w:ascii="Arial" w:hAnsi="Arial" w:cs="Arial"/>
              <w:b/>
              <w:bCs/>
              <w:sz w:val="18"/>
              <w:szCs w:val="18"/>
            </w:rPr>
            <w:t>Culture Générale et Expression</w:t>
          </w:r>
        </w:p>
      </w:tc>
      <w:tc>
        <w:tcPr>
          <w:tcW w:w="3071" w:type="dxa"/>
        </w:tcPr>
        <w:p w:rsidR="00580FCA" w:rsidRDefault="00580FCA" w:rsidP="007F0EEF">
          <w:pPr>
            <w:jc w:val="center"/>
          </w:pPr>
          <w:r>
            <w:rPr>
              <w:rFonts w:ascii="Arial" w:hAnsi="Arial" w:cs="Arial"/>
              <w:b/>
              <w:bCs/>
              <w:sz w:val="18"/>
              <w:szCs w:val="18"/>
            </w:rPr>
            <w:t>CULTGEN</w:t>
          </w:r>
        </w:p>
      </w:tc>
      <w:tc>
        <w:tcPr>
          <w:tcW w:w="3071" w:type="dxa"/>
        </w:tcPr>
        <w:p w:rsidR="00580FCA" w:rsidRDefault="00580FCA" w:rsidP="00CA366F">
          <w:pPr>
            <w:jc w:val="center"/>
          </w:pPr>
          <w:r>
            <w:rPr>
              <w:rFonts w:ascii="Arial" w:hAnsi="Arial" w:cs="Arial"/>
              <w:b/>
              <w:bCs/>
              <w:sz w:val="18"/>
              <w:szCs w:val="18"/>
            </w:rPr>
            <w:t>SESSION 2015</w:t>
          </w:r>
        </w:p>
      </w:tc>
    </w:tr>
  </w:tbl>
  <w:p w:rsidR="00580FCA" w:rsidRDefault="00580FCA">
    <w:pPr>
      <w:pStyle w:val="Pieddepage"/>
      <w:ind w:right="360"/>
      <w:rPr>
        <w:sz w:val="20"/>
      </w:rPr>
    </w:pPr>
  </w:p>
  <w:p w:rsidR="00580FCA" w:rsidRDefault="00580FCA">
    <w:pPr>
      <w:pStyle w:val="Pieddepage"/>
      <w:ind w:right="360"/>
      <w:rPr>
        <w:sz w:val="20"/>
      </w:rPr>
    </w:pPr>
    <w:r w:rsidRPr="00466F89">
      <w:rPr>
        <w:sz w:val="20"/>
      </w:rPr>
      <w:t xml:space="preserve">© Comptazine </w:t>
    </w:r>
    <w:r>
      <w:rPr>
        <w:sz w:val="20"/>
      </w:rPr>
      <w:t xml:space="preserve">BTS 2015 – EPREUVE 1 - Culture générale et expression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8B4940">
      <w:rPr>
        <w:rStyle w:val="Numrodepage"/>
        <w:noProof/>
        <w:sz w:val="20"/>
      </w:rPr>
      <w:t>7</w:t>
    </w:r>
    <w:r>
      <w:rPr>
        <w:rStyle w:val="Numrodepage"/>
        <w:sz w:val="20"/>
      </w:rPr>
      <w:fldChar w:fldCharType="end"/>
    </w:r>
    <w:r>
      <w:rPr>
        <w:sz w:val="20"/>
      </w:rPr>
      <w:t>/</w:t>
    </w:r>
    <w:r w:rsidR="008B4940">
      <w:rPr>
        <w:rStyle w:val="Numrodepage"/>
        <w:sz w:val="20"/>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40" w:rsidRDefault="008B494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4940" w:rsidRDefault="008B4940">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3070"/>
      <w:gridCol w:w="3071"/>
      <w:gridCol w:w="3071"/>
    </w:tblGrid>
    <w:tr w:rsidR="008B4940" w:rsidTr="00CA366F">
      <w:tc>
        <w:tcPr>
          <w:tcW w:w="9212" w:type="dxa"/>
          <w:gridSpan w:val="3"/>
        </w:tcPr>
        <w:p w:rsidR="008B4940" w:rsidRDefault="008B4940" w:rsidP="00CA366F">
          <w:pPr>
            <w:jc w:val="center"/>
          </w:pPr>
          <w:r>
            <w:rPr>
              <w:rFonts w:ascii="Arial" w:hAnsi="Arial" w:cs="Arial"/>
              <w:b/>
              <w:bCs/>
              <w:sz w:val="18"/>
              <w:szCs w:val="18"/>
            </w:rPr>
            <w:t>BREVET DE TECHNICIEN SUPERIEUR – TOUTES SERIES</w:t>
          </w:r>
        </w:p>
      </w:tc>
    </w:tr>
    <w:tr w:rsidR="008B4940" w:rsidTr="00CA366F">
      <w:tc>
        <w:tcPr>
          <w:tcW w:w="3070" w:type="dxa"/>
        </w:tcPr>
        <w:p w:rsidR="008B4940" w:rsidRDefault="008B4940" w:rsidP="00CA366F">
          <w:pPr>
            <w:jc w:val="center"/>
          </w:pPr>
          <w:r>
            <w:rPr>
              <w:rFonts w:ascii="Arial" w:hAnsi="Arial" w:cs="Arial"/>
              <w:b/>
              <w:bCs/>
              <w:sz w:val="18"/>
              <w:szCs w:val="18"/>
            </w:rPr>
            <w:t>Culture Générale et Expression</w:t>
          </w:r>
        </w:p>
      </w:tc>
      <w:tc>
        <w:tcPr>
          <w:tcW w:w="3071" w:type="dxa"/>
        </w:tcPr>
        <w:p w:rsidR="008B4940" w:rsidRDefault="008B4940" w:rsidP="007F0EEF">
          <w:pPr>
            <w:jc w:val="center"/>
          </w:pPr>
          <w:r>
            <w:rPr>
              <w:rFonts w:ascii="Arial" w:hAnsi="Arial" w:cs="Arial"/>
              <w:b/>
              <w:bCs/>
              <w:sz w:val="18"/>
              <w:szCs w:val="18"/>
            </w:rPr>
            <w:t>CULTGEN</w:t>
          </w:r>
        </w:p>
      </w:tc>
      <w:tc>
        <w:tcPr>
          <w:tcW w:w="3071" w:type="dxa"/>
        </w:tcPr>
        <w:p w:rsidR="008B4940" w:rsidRDefault="008B4940" w:rsidP="00CA366F">
          <w:pPr>
            <w:jc w:val="center"/>
          </w:pPr>
          <w:r>
            <w:rPr>
              <w:rFonts w:ascii="Arial" w:hAnsi="Arial" w:cs="Arial"/>
              <w:b/>
              <w:bCs/>
              <w:sz w:val="18"/>
              <w:szCs w:val="18"/>
            </w:rPr>
            <w:t>SESSION 2015</w:t>
          </w:r>
        </w:p>
      </w:tc>
    </w:tr>
  </w:tbl>
  <w:p w:rsidR="008B4940" w:rsidRDefault="008B4940">
    <w:pPr>
      <w:pStyle w:val="Pieddepage"/>
      <w:ind w:right="360"/>
      <w:rPr>
        <w:sz w:val="20"/>
      </w:rPr>
    </w:pPr>
  </w:p>
  <w:p w:rsidR="008B4940" w:rsidRDefault="008B4940">
    <w:pPr>
      <w:pStyle w:val="Pieddepage"/>
      <w:ind w:right="360"/>
      <w:rPr>
        <w:sz w:val="20"/>
      </w:rPr>
    </w:pPr>
    <w:r w:rsidRPr="00466F89">
      <w:rPr>
        <w:sz w:val="20"/>
      </w:rPr>
      <w:t xml:space="preserve">© Comptazine </w:t>
    </w:r>
    <w:r>
      <w:rPr>
        <w:sz w:val="20"/>
      </w:rPr>
      <w:t xml:space="preserve">BTS 2015 – EPREUVE 1 - Culture générale et expression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8</w:t>
    </w:r>
    <w:r>
      <w:rPr>
        <w:rStyle w:val="Numrodepage"/>
        <w:sz w:val="20"/>
      </w:rPr>
      <w:fldChar w:fldCharType="end"/>
    </w:r>
    <w:r>
      <w:rPr>
        <w:sz w:val="20"/>
      </w:rPr>
      <w:t>/</w:t>
    </w:r>
    <w:r>
      <w:rPr>
        <w:rStyle w:val="Numrodepage"/>
        <w:sz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30D" w:rsidRDefault="005E530D">
      <w:r>
        <w:separator/>
      </w:r>
    </w:p>
  </w:footnote>
  <w:footnote w:type="continuationSeparator" w:id="0">
    <w:p w:rsidR="005E530D" w:rsidRDefault="005E530D">
      <w:r>
        <w:continuationSeparator/>
      </w:r>
    </w:p>
  </w:footnote>
  <w:footnote w:id="1">
    <w:p w:rsidR="00580FCA" w:rsidRDefault="00580FCA" w:rsidP="00CA366F">
      <w:pPr>
        <w:pStyle w:val="Notedebasdepage"/>
        <w:tabs>
          <w:tab w:val="left" w:pos="2220"/>
        </w:tabs>
      </w:pPr>
      <w:r>
        <w:rPr>
          <w:rStyle w:val="Appelnotedebasdep"/>
        </w:rPr>
        <w:footnoteRef/>
      </w:r>
      <w:r>
        <w:t xml:space="preserve"> </w:t>
      </w:r>
      <w:r>
        <w:rPr>
          <w:rFonts w:ascii="Arial" w:eastAsia="Arial" w:hAnsi="Arial" w:cs="Arial"/>
          <w:spacing w:val="-1"/>
        </w:rPr>
        <w:t>É</w:t>
      </w:r>
      <w:r>
        <w:rPr>
          <w:rFonts w:ascii="Arial" w:eastAsia="Arial" w:hAnsi="Arial" w:cs="Arial"/>
          <w:spacing w:val="2"/>
        </w:rPr>
        <w:t>t</w:t>
      </w:r>
      <w:r>
        <w:rPr>
          <w:rFonts w:ascii="Arial" w:eastAsia="Arial" w:hAnsi="Arial" w:cs="Arial"/>
          <w:spacing w:val="-6"/>
        </w:rPr>
        <w:t>y</w:t>
      </w:r>
      <w:r>
        <w:rPr>
          <w:rFonts w:ascii="Arial" w:eastAsia="Arial" w:hAnsi="Arial" w:cs="Arial"/>
          <w:spacing w:val="4"/>
        </w:rPr>
        <w:t>m</w:t>
      </w:r>
      <w:r>
        <w:rPr>
          <w:rFonts w:ascii="Arial" w:eastAsia="Arial" w:hAnsi="Arial" w:cs="Arial"/>
          <w:spacing w:val="2"/>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e</w:t>
      </w:r>
      <w:r>
        <w:rPr>
          <w:rFonts w:ascii="Arial" w:eastAsia="Arial" w:hAnsi="Arial" w:cs="Arial"/>
          <w:spacing w:val="15"/>
        </w:rPr>
        <w:t xml:space="preserve"> </w:t>
      </w:r>
      <w:r>
        <w:rPr>
          <w:rFonts w:ascii="Arial" w:eastAsia="Arial" w:hAnsi="Arial" w:cs="Arial"/>
        </w:rPr>
        <w:t>q</w:t>
      </w:r>
      <w:r>
        <w:rPr>
          <w:rFonts w:ascii="Arial" w:eastAsia="Arial" w:hAnsi="Arial" w:cs="Arial"/>
          <w:spacing w:val="-1"/>
        </w:rPr>
        <w:t>u</w:t>
      </w:r>
      <w:r>
        <w:rPr>
          <w:rFonts w:ascii="Arial" w:eastAsia="Arial" w:hAnsi="Arial" w:cs="Arial"/>
        </w:rPr>
        <w:t>i</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ara</w:t>
      </w:r>
      <w:r>
        <w:rPr>
          <w:rFonts w:ascii="Arial" w:eastAsia="Arial" w:hAnsi="Arial" w:cs="Arial"/>
          <w:spacing w:val="1"/>
        </w:rPr>
        <w:t>c</w:t>
      </w:r>
      <w:r>
        <w:rPr>
          <w:rFonts w:ascii="Arial" w:eastAsia="Arial" w:hAnsi="Arial" w:cs="Arial"/>
        </w:rPr>
        <w:t>té</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l</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4"/>
        </w:rPr>
        <w:t>y</w:t>
      </w:r>
      <w:r>
        <w:rPr>
          <w:rFonts w:ascii="Arial" w:eastAsia="Arial" w:hAnsi="Arial" w:cs="Arial"/>
          <w:spacing w:val="2"/>
        </w:rPr>
        <w:t>a</w:t>
      </w:r>
      <w:r>
        <w:rPr>
          <w:rFonts w:ascii="Arial" w:eastAsia="Arial" w:hAnsi="Arial" w:cs="Arial"/>
        </w:rPr>
        <w:t>nt</w:t>
      </w:r>
      <w:r>
        <w:rPr>
          <w:rFonts w:ascii="Arial" w:eastAsia="Arial" w:hAnsi="Arial" w:cs="Arial"/>
          <w:spacing w:val="1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u</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i</w:t>
      </w:r>
      <w:r>
        <w:rPr>
          <w:rFonts w:ascii="Arial" w:eastAsia="Arial" w:hAnsi="Arial" w:cs="Arial"/>
          <w:spacing w:val="16"/>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f</w:t>
      </w:r>
      <w:r>
        <w:rPr>
          <w:rFonts w:ascii="Arial" w:eastAsia="Arial" w:hAnsi="Arial" w:cs="Arial"/>
        </w:rPr>
        <w:t>ût,</w:t>
      </w:r>
      <w:r>
        <w:rPr>
          <w:rFonts w:ascii="Arial" w:eastAsia="Arial" w:hAnsi="Arial" w:cs="Arial"/>
          <w:spacing w:val="1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9"/>
        </w:rPr>
        <w:t xml:space="preserve"> </w:t>
      </w:r>
      <w:r>
        <w:rPr>
          <w:rFonts w:ascii="Arial" w:eastAsia="Arial" w:hAnsi="Arial" w:cs="Arial"/>
        </w:rPr>
        <w:t>q</w:t>
      </w:r>
      <w:r>
        <w:rPr>
          <w:rFonts w:ascii="Arial" w:eastAsia="Arial" w:hAnsi="Arial" w:cs="Arial"/>
          <w:spacing w:val="-1"/>
        </w:rPr>
        <w:t>u</w:t>
      </w:r>
      <w:r>
        <w:rPr>
          <w:rFonts w:ascii="Arial" w:eastAsia="Arial" w:hAnsi="Arial" w:cs="Arial"/>
        </w:rPr>
        <w:t>i</w:t>
      </w:r>
      <w:r>
        <w:rPr>
          <w:rFonts w:ascii="Arial" w:eastAsia="Arial" w:hAnsi="Arial" w:cs="Arial"/>
          <w:spacing w:val="17"/>
        </w:rPr>
        <w:t xml:space="preserve"> </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u</w:t>
      </w:r>
      <w:r>
        <w:rPr>
          <w:rFonts w:ascii="Arial" w:eastAsia="Arial" w:hAnsi="Arial" w:cs="Arial"/>
        </w:rPr>
        <w:t>n g</w:t>
      </w:r>
      <w:r>
        <w:rPr>
          <w:rFonts w:ascii="Arial" w:eastAsia="Arial" w:hAnsi="Arial" w:cs="Arial"/>
          <w:spacing w:val="-1"/>
        </w:rPr>
        <w:t>a</w:t>
      </w:r>
      <w:r>
        <w:rPr>
          <w:rFonts w:ascii="Arial" w:eastAsia="Arial" w:hAnsi="Arial" w:cs="Arial"/>
        </w:rPr>
        <w:t>ge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té.</w:t>
      </w:r>
      <w:r>
        <w:rPr>
          <w:rFonts w:ascii="ArialMT" w:hAnsi="ArialMT" w:cs="ArialMT"/>
        </w:rPr>
        <w:tab/>
      </w:r>
    </w:p>
  </w:footnote>
  <w:footnote w:id="2">
    <w:p w:rsidR="00580FCA" w:rsidRDefault="00580FCA">
      <w:pPr>
        <w:pStyle w:val="Notedebasdepage"/>
      </w:pPr>
      <w:r>
        <w:rPr>
          <w:rStyle w:val="Appelnotedebasdep"/>
        </w:rPr>
        <w:footnoteRef/>
      </w:r>
      <w:r>
        <w:t xml:space="preserve"> </w:t>
      </w:r>
      <w:r w:rsidRPr="00CA366F">
        <w:rPr>
          <w:rFonts w:ascii="Arial" w:hAnsi="Arial" w:cs="Arial"/>
        </w:rPr>
        <w:t>Protectrice</w:t>
      </w:r>
    </w:p>
  </w:footnote>
  <w:footnote w:id="3">
    <w:p w:rsidR="00580FCA" w:rsidRDefault="00580FCA" w:rsidP="00CA366F">
      <w:pPr>
        <w:pStyle w:val="Notedebasdepage"/>
      </w:pPr>
      <w:r>
        <w:rPr>
          <w:rFonts w:ascii="Arial" w:eastAsia="Arial" w:hAnsi="Arial" w:cs="Arial"/>
          <w:position w:val="9"/>
          <w:sz w:val="13"/>
          <w:szCs w:val="13"/>
        </w:rPr>
        <w:t>3</w:t>
      </w:r>
      <w:r>
        <w:rPr>
          <w:rFonts w:ascii="Arial" w:eastAsia="Arial" w:hAnsi="Arial" w:cs="Arial"/>
          <w:spacing w:val="18"/>
          <w:position w:val="9"/>
          <w:sz w:val="13"/>
          <w:szCs w:val="13"/>
        </w:rPr>
        <w:t xml:space="preserve"> </w:t>
      </w:r>
      <w:r>
        <w:rPr>
          <w:rFonts w:ascii="Arial" w:eastAsia="Arial" w:hAnsi="Arial" w:cs="Arial"/>
          <w:position w:val="-1"/>
        </w:rPr>
        <w:t>Fa</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e</w:t>
      </w:r>
      <w:r>
        <w:rPr>
          <w:rFonts w:ascii="Arial" w:eastAsia="Arial" w:hAnsi="Arial" w:cs="Arial"/>
          <w:position w:val="-1"/>
        </w:rPr>
        <w:t>u</w:t>
      </w:r>
      <w:r>
        <w:rPr>
          <w:rFonts w:ascii="Arial" w:eastAsia="Arial" w:hAnsi="Arial" w:cs="Arial"/>
          <w:spacing w:val="1"/>
          <w:position w:val="-1"/>
        </w:rPr>
        <w:t>i</w:t>
      </w:r>
      <w:r>
        <w:rPr>
          <w:rFonts w:ascii="Arial" w:eastAsia="Arial" w:hAnsi="Arial" w:cs="Arial"/>
          <w:position w:val="-1"/>
        </w:rPr>
        <w:t>l</w:t>
      </w:r>
      <w:r>
        <w:rPr>
          <w:rFonts w:ascii="Arial" w:eastAsia="Arial" w:hAnsi="Arial" w:cs="Arial"/>
          <w:spacing w:val="-8"/>
          <w:position w:val="-1"/>
        </w:rPr>
        <w:t xml:space="preserve"> </w:t>
      </w:r>
      <w:r>
        <w:rPr>
          <w:rFonts w:ascii="Arial" w:eastAsia="Arial" w:hAnsi="Arial" w:cs="Arial"/>
          <w:position w:val="-1"/>
        </w:rPr>
        <w:t>et</w:t>
      </w:r>
      <w:r>
        <w:rPr>
          <w:rFonts w:ascii="Arial" w:eastAsia="Arial" w:hAnsi="Arial" w:cs="Arial"/>
          <w:spacing w:val="-3"/>
          <w:position w:val="-1"/>
        </w:rPr>
        <w:t xml:space="preserve"> </w:t>
      </w:r>
      <w:r>
        <w:rPr>
          <w:rFonts w:ascii="Arial" w:eastAsia="Arial" w:hAnsi="Arial" w:cs="Arial"/>
          <w:spacing w:val="3"/>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1"/>
          <w:position w:val="-1"/>
        </w:rPr>
        <w:t>se-</w:t>
      </w:r>
      <w:r>
        <w:rPr>
          <w:rFonts w:ascii="Arial" w:eastAsia="Arial" w:hAnsi="Arial" w:cs="Arial"/>
          <w:spacing w:val="2"/>
          <w:position w:val="-1"/>
        </w:rPr>
        <w:t>p</w:t>
      </w:r>
      <w:r>
        <w:rPr>
          <w:rFonts w:ascii="Arial" w:eastAsia="Arial" w:hAnsi="Arial" w:cs="Arial"/>
          <w:spacing w:val="-1"/>
          <w:position w:val="-1"/>
        </w:rPr>
        <w:t>i</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11"/>
          <w:position w:val="-1"/>
        </w:rPr>
        <w:t xml:space="preserve"> </w:t>
      </w:r>
      <w:r>
        <w:rPr>
          <w:rFonts w:ascii="Arial" w:eastAsia="Arial" w:hAnsi="Arial" w:cs="Arial"/>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çu</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a</w:t>
      </w:r>
      <w:r>
        <w:rPr>
          <w:rFonts w:ascii="Arial" w:eastAsia="Arial" w:hAnsi="Arial" w:cs="Arial"/>
          <w:position w:val="-1"/>
        </w:rPr>
        <w:t>r</w:t>
      </w:r>
      <w:r>
        <w:rPr>
          <w:rFonts w:ascii="Arial" w:eastAsia="Arial" w:hAnsi="Arial" w:cs="Arial"/>
          <w:spacing w:val="-3"/>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d</w:t>
      </w:r>
      <w:r>
        <w:rPr>
          <w:rFonts w:ascii="Arial" w:eastAsia="Arial" w:hAnsi="Arial" w:cs="Arial"/>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g</w:t>
      </w:r>
      <w:r>
        <w:rPr>
          <w:rFonts w:ascii="Arial" w:eastAsia="Arial" w:hAnsi="Arial" w:cs="Arial"/>
          <w:spacing w:val="1"/>
          <w:position w:val="-1"/>
        </w:rPr>
        <w:t>n</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érica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2"/>
          <w:position w:val="-1"/>
        </w:rPr>
        <w:t>C</w:t>
      </w:r>
      <w:r>
        <w:rPr>
          <w:rFonts w:ascii="Arial" w:eastAsia="Arial" w:hAnsi="Arial" w:cs="Arial"/>
          <w:position w:val="-1"/>
        </w:rPr>
        <w:t>h</w:t>
      </w:r>
      <w:r>
        <w:rPr>
          <w:rFonts w:ascii="Arial" w:eastAsia="Arial" w:hAnsi="Arial" w:cs="Arial"/>
          <w:spacing w:val="-1"/>
          <w:position w:val="-1"/>
        </w:rPr>
        <w:t>a</w:t>
      </w:r>
      <w:r>
        <w:rPr>
          <w:rFonts w:ascii="Arial" w:eastAsia="Arial" w:hAnsi="Arial" w:cs="Arial"/>
          <w:spacing w:val="1"/>
          <w:position w:val="-1"/>
        </w:rPr>
        <w:t>rl</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spacing w:val="-1"/>
          <w:position w:val="-1"/>
        </w:rPr>
        <w:t>E</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footnote>
  <w:footnote w:id="4">
    <w:p w:rsidR="00580FCA" w:rsidRDefault="00580FCA">
      <w:pPr>
        <w:pStyle w:val="Notedebasdepage"/>
      </w:pPr>
      <w:r>
        <w:rPr>
          <w:rStyle w:val="Appelnotedebasdep"/>
        </w:rPr>
        <w:footnoteRef/>
      </w:r>
      <w:r>
        <w:t xml:space="preserve"> </w:t>
      </w:r>
      <w:r>
        <w:rPr>
          <w:rFonts w:ascii="Arial" w:eastAsia="Arial" w:hAnsi="Arial" w:cs="Arial"/>
          <w:spacing w:val="-1"/>
        </w:rPr>
        <w:t>P</w:t>
      </w:r>
      <w:r>
        <w:rPr>
          <w:rFonts w:ascii="Arial" w:eastAsia="Arial" w:hAnsi="Arial" w:cs="Arial"/>
        </w:rPr>
        <w:t>ér</w:t>
      </w:r>
      <w:r>
        <w:rPr>
          <w:rFonts w:ascii="Arial" w:eastAsia="Arial" w:hAnsi="Arial" w:cs="Arial"/>
          <w:spacing w:val="2"/>
        </w:rPr>
        <w:t>i</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orte</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2"/>
        </w:rPr>
        <w:t>o</w:t>
      </w:r>
      <w:r>
        <w:rPr>
          <w:rFonts w:ascii="Arial" w:eastAsia="Arial" w:hAnsi="Arial" w:cs="Arial"/>
          <w:spacing w:val="-1"/>
        </w:rPr>
        <w:t>i</w:t>
      </w:r>
      <w:r>
        <w:rPr>
          <w:rFonts w:ascii="Arial" w:eastAsia="Arial" w:hAnsi="Arial" w:cs="Arial"/>
          <w:spacing w:val="1"/>
        </w:rPr>
        <w:t>ss</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é</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0"/>
        </w:rPr>
        <w:t xml:space="preserve"> </w:t>
      </w:r>
      <w:r>
        <w:rPr>
          <w:rFonts w:ascii="Arial" w:eastAsia="Arial" w:hAnsi="Arial" w:cs="Arial"/>
        </w:rPr>
        <w:t>de</w:t>
      </w:r>
      <w:r>
        <w:rPr>
          <w:rFonts w:ascii="Arial" w:eastAsia="Arial" w:hAnsi="Arial" w:cs="Arial"/>
          <w:spacing w:val="1"/>
        </w:rPr>
        <w:t xml:space="preserve"> </w:t>
      </w:r>
      <w:r>
        <w:rPr>
          <w:rFonts w:ascii="Arial" w:eastAsia="Arial" w:hAnsi="Arial" w:cs="Arial"/>
        </w:rPr>
        <w:t>tre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a</w:t>
      </w:r>
      <w:r>
        <w:rPr>
          <w:rFonts w:ascii="Arial" w:eastAsia="Arial" w:hAnsi="Arial" w:cs="Arial"/>
          <w:spacing w:val="2"/>
        </w:rPr>
        <w:t>n</w:t>
      </w:r>
      <w:r>
        <w:rPr>
          <w:rFonts w:ascii="Arial" w:eastAsia="Arial" w:hAnsi="Arial" w:cs="Arial"/>
        </w:rPr>
        <w:t>s d</w:t>
      </w:r>
      <w:r>
        <w:rPr>
          <w:rFonts w:ascii="Arial" w:eastAsia="Arial" w:hAnsi="Arial" w:cs="Arial"/>
          <w:spacing w:val="-1"/>
        </w:rPr>
        <w:t>é</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au</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G</w:t>
      </w:r>
      <w:r>
        <w:rPr>
          <w:rFonts w:ascii="Arial" w:eastAsia="Arial" w:hAnsi="Arial" w:cs="Arial"/>
        </w:rPr>
        <w:t>u</w:t>
      </w:r>
      <w:r>
        <w:rPr>
          <w:rFonts w:ascii="Arial" w:eastAsia="Arial" w:hAnsi="Arial" w:cs="Arial"/>
          <w:spacing w:val="-1"/>
        </w:rPr>
        <w:t>e</w:t>
      </w:r>
      <w:r>
        <w:rPr>
          <w:rFonts w:ascii="Arial" w:eastAsia="Arial" w:hAnsi="Arial" w:cs="Arial"/>
          <w:spacing w:val="1"/>
        </w:rPr>
        <w:t>rr</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e.</w:t>
      </w:r>
      <w:bookmarkStart w:id="0" w:name="_GoBack"/>
      <w:bookmarkEnd w:id="0"/>
    </w:p>
  </w:footnote>
  <w:footnote w:id="5">
    <w:p w:rsidR="00580FCA" w:rsidRDefault="00580FCA">
      <w:pPr>
        <w:pStyle w:val="Notedebasdepage"/>
      </w:pPr>
      <w:r>
        <w:rPr>
          <w:rStyle w:val="Appelnotedebasdep"/>
        </w:rPr>
        <w:footnoteRef/>
      </w:r>
      <w:r>
        <w:t xml:space="preserve"> </w:t>
      </w:r>
      <w:r>
        <w:rPr>
          <w:rFonts w:ascii="ArialMT" w:hAnsi="ArialMT" w:cs="ArialMT"/>
        </w:rPr>
        <w:t>Fauteuil de style.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rsidP="00466F89">
    <w:pPr>
      <w:pStyle w:val="En-tte"/>
      <w:ind w:right="849"/>
      <w:jc w:val="right"/>
    </w:pPr>
    <w:r>
      <w:rPr>
        <w:noProof/>
      </w:rPr>
      <w:drawing>
        <wp:anchor distT="0" distB="0" distL="114300" distR="114300" simplePos="0" relativeHeight="251656192" behindDoc="1" locked="0" layoutInCell="1" allowOverlap="1" wp14:anchorId="6266E258" wp14:editId="200632CC">
          <wp:simplePos x="0" y="0"/>
          <wp:positionH relativeFrom="margin">
            <wp:posOffset>5530215</wp:posOffset>
          </wp:positionH>
          <wp:positionV relativeFrom="margin">
            <wp:posOffset>-571500</wp:posOffset>
          </wp:positionV>
          <wp:extent cx="381000" cy="381000"/>
          <wp:effectExtent l="0" t="0" r="0" b="0"/>
          <wp:wrapNone/>
          <wp:docPr id="3" name="Image 3"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rsidP="00466F89">
    <w:pPr>
      <w:pStyle w:val="En-tte"/>
      <w:ind w:right="849"/>
      <w:jc w:val="right"/>
    </w:pPr>
    <w:r>
      <w:rPr>
        <w:noProof/>
      </w:rPr>
      <w:drawing>
        <wp:anchor distT="0" distB="0" distL="114300" distR="114300" simplePos="0" relativeHeight="251660288" behindDoc="1" locked="0" layoutInCell="1" allowOverlap="1" wp14:anchorId="4CC46CC1" wp14:editId="268D0E9E">
          <wp:simplePos x="0" y="0"/>
          <wp:positionH relativeFrom="margin">
            <wp:posOffset>5530215</wp:posOffset>
          </wp:positionH>
          <wp:positionV relativeFrom="margin">
            <wp:posOffset>-571500</wp:posOffset>
          </wp:positionV>
          <wp:extent cx="381000" cy="381000"/>
          <wp:effectExtent l="0" t="0" r="0" b="0"/>
          <wp:wrapNone/>
          <wp:docPr id="4"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95.9pt;height:495.9pt;z-index:-251655168;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CA" w:rsidRDefault="00580FCA" w:rsidP="00466F89">
    <w:pPr>
      <w:pStyle w:val="En-tte"/>
      <w:ind w:right="849"/>
      <w:jc w:val="right"/>
    </w:pPr>
    <w:r>
      <w:rPr>
        <w:noProof/>
      </w:rPr>
      <w:drawing>
        <wp:anchor distT="0" distB="0" distL="114300" distR="114300" simplePos="0" relativeHeight="251659264" behindDoc="1" locked="0" layoutInCell="1" allowOverlap="1" wp14:anchorId="14E43CFE" wp14:editId="130491A0">
          <wp:simplePos x="0" y="0"/>
          <wp:positionH relativeFrom="margin">
            <wp:posOffset>5530215</wp:posOffset>
          </wp:positionH>
          <wp:positionV relativeFrom="margin">
            <wp:posOffset>-571500</wp:posOffset>
          </wp:positionV>
          <wp:extent cx="381000" cy="381000"/>
          <wp:effectExtent l="0" t="0" r="0" b="0"/>
          <wp:wrapNone/>
          <wp:docPr id="5" name="Image 5"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95.9pt;height:495.9pt;z-index:-251652096;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940" w:rsidRDefault="008B4940" w:rsidP="00466F89">
    <w:pPr>
      <w:pStyle w:val="En-tte"/>
      <w:ind w:right="849"/>
      <w:jc w:val="right"/>
    </w:pPr>
    <w:r>
      <w:rPr>
        <w:noProof/>
      </w:rPr>
      <w:drawing>
        <wp:anchor distT="0" distB="0" distL="114300" distR="114300" simplePos="0" relativeHeight="251661312" behindDoc="1" locked="0" layoutInCell="1" allowOverlap="1" wp14:anchorId="05EBD2DB" wp14:editId="4304CF2F">
          <wp:simplePos x="0" y="0"/>
          <wp:positionH relativeFrom="margin">
            <wp:posOffset>5530215</wp:posOffset>
          </wp:positionH>
          <wp:positionV relativeFrom="margin">
            <wp:posOffset>-571500</wp:posOffset>
          </wp:positionV>
          <wp:extent cx="381000" cy="381000"/>
          <wp:effectExtent l="0" t="0" r="0" b="0"/>
          <wp:wrapNone/>
          <wp:docPr id="7" name="Image 7"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Calibri" w:hAnsi="Calibri" w:cs="Calibri"/>
          <w:color w:val="E36C0A"/>
          <w:sz w:val="18"/>
        </w:rPr>
        <w:t>www.comptazine.fr</w:t>
      </w:r>
    </w:hyperlin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95.9pt;height:495.9pt;z-index:-251649024;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1.5pt;height:19.5pt;visibility:visible;mso-wrap-style:square" o:bullet="t">
        <v:imagedata r:id="rId1" o:title=""/>
      </v:shape>
    </w:pict>
  </w:numPicBullet>
  <w:abstractNum w:abstractNumId="0" w15:restartNumberingAfterBreak="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5"/>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171EBC"/>
    <w:rsid w:val="001B2888"/>
    <w:rsid w:val="001D0FC3"/>
    <w:rsid w:val="00290D0D"/>
    <w:rsid w:val="002E646B"/>
    <w:rsid w:val="00317321"/>
    <w:rsid w:val="00345F6E"/>
    <w:rsid w:val="00404362"/>
    <w:rsid w:val="00466F89"/>
    <w:rsid w:val="0048738B"/>
    <w:rsid w:val="0049403B"/>
    <w:rsid w:val="005210A5"/>
    <w:rsid w:val="00531084"/>
    <w:rsid w:val="00574F82"/>
    <w:rsid w:val="00580FCA"/>
    <w:rsid w:val="005E530D"/>
    <w:rsid w:val="00627688"/>
    <w:rsid w:val="0066769C"/>
    <w:rsid w:val="00686D65"/>
    <w:rsid w:val="00704E17"/>
    <w:rsid w:val="007454E1"/>
    <w:rsid w:val="00752C4A"/>
    <w:rsid w:val="007D52BD"/>
    <w:rsid w:val="007F0EEF"/>
    <w:rsid w:val="008155EC"/>
    <w:rsid w:val="008B4940"/>
    <w:rsid w:val="008F1A84"/>
    <w:rsid w:val="009417B6"/>
    <w:rsid w:val="009628C9"/>
    <w:rsid w:val="00963A31"/>
    <w:rsid w:val="009735FD"/>
    <w:rsid w:val="009C6D48"/>
    <w:rsid w:val="00A44A36"/>
    <w:rsid w:val="00A855E5"/>
    <w:rsid w:val="00B0772C"/>
    <w:rsid w:val="00B2706C"/>
    <w:rsid w:val="00B753B4"/>
    <w:rsid w:val="00B820DA"/>
    <w:rsid w:val="00BD41C4"/>
    <w:rsid w:val="00C43A17"/>
    <w:rsid w:val="00C52808"/>
    <w:rsid w:val="00C65072"/>
    <w:rsid w:val="00C7079A"/>
    <w:rsid w:val="00C75734"/>
    <w:rsid w:val="00CA366F"/>
    <w:rsid w:val="00CE09A3"/>
    <w:rsid w:val="00CE11FA"/>
    <w:rsid w:val="00CF042D"/>
    <w:rsid w:val="00D0285C"/>
    <w:rsid w:val="00D062E3"/>
    <w:rsid w:val="00D61D17"/>
    <w:rsid w:val="00DB124C"/>
    <w:rsid w:val="00DF0AE4"/>
    <w:rsid w:val="00E56A14"/>
    <w:rsid w:val="00EF62A8"/>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8AFB95CA-DC27-4A6B-946E-294F3AC1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character" w:styleId="Numrodeligne">
    <w:name w:val="line number"/>
    <w:basedOn w:val="Policepardfaut"/>
    <w:semiHidden/>
    <w:unhideWhenUsed/>
    <w:rsid w:val="00C4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monde.fr/sujet/8814/aude-lasjaunias.html"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monde.fr/sujet/8814/aude-lasjaunias.htm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monde.fr/paris/"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B7ED-E9BD-4025-98B1-154881D0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8</Pages>
  <Words>1733</Words>
  <Characters>9537</Characters>
  <Application>Microsoft Office Word</Application>
  <DocSecurity>0</DocSecurity>
  <Lines>79</Lines>
  <Paragraphs>22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vt:lpstr>TOUTES SÉRIES</vt:lpstr>
      <vt:lpstr/>
    </vt:vector>
  </TitlesOfParts>
  <Company>siec</Company>
  <LinksUpToDate>false</LinksUpToDate>
  <CharactersWithSpaces>11248</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Comptazine</dc:creator>
  <cp:lastModifiedBy>Sébastien Demay</cp:lastModifiedBy>
  <cp:revision>15</cp:revision>
  <cp:lastPrinted>2012-09-11T17:45:00Z</cp:lastPrinted>
  <dcterms:created xsi:type="dcterms:W3CDTF">2014-02-05T20:33:00Z</dcterms:created>
  <dcterms:modified xsi:type="dcterms:W3CDTF">2016-07-19T21:26:00Z</dcterms:modified>
</cp:coreProperties>
</file>